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7" w:rsidRDefault="007B5287" w:rsidP="007B5287">
      <w:pPr>
        <w:jc w:val="center"/>
        <w:rPr>
          <w:rFonts w:ascii="Times New Roman" w:hAnsi="Times New Roman"/>
          <w:b/>
          <w:sz w:val="36"/>
          <w:szCs w:val="36"/>
        </w:rPr>
      </w:pPr>
      <w:r w:rsidRPr="00A40F29">
        <w:rPr>
          <w:rFonts w:ascii="Times New Roman" w:hAnsi="Times New Roman"/>
          <w:b/>
          <w:sz w:val="36"/>
          <w:szCs w:val="36"/>
        </w:rPr>
        <w:t>Cenník za nájom multifunkčného ihriska v </w:t>
      </w:r>
      <w:r>
        <w:rPr>
          <w:rFonts w:ascii="Times New Roman" w:hAnsi="Times New Roman"/>
          <w:b/>
          <w:sz w:val="36"/>
          <w:szCs w:val="36"/>
        </w:rPr>
        <w:t>ŠOA</w:t>
      </w:r>
      <w:r w:rsidRPr="00A40F29">
        <w:rPr>
          <w:rFonts w:ascii="Times New Roman" w:hAnsi="Times New Roman"/>
          <w:b/>
          <w:sz w:val="36"/>
          <w:szCs w:val="36"/>
        </w:rPr>
        <w:t xml:space="preserve"> Stožok</w:t>
      </w:r>
    </w:p>
    <w:p w:rsidR="007B5287" w:rsidRDefault="007B5287" w:rsidP="007B5287">
      <w:pPr>
        <w:jc w:val="center"/>
        <w:rPr>
          <w:rFonts w:ascii="Times New Roman" w:hAnsi="Times New Roman"/>
          <w:b/>
          <w:sz w:val="36"/>
          <w:szCs w:val="36"/>
        </w:rPr>
      </w:pPr>
    </w:p>
    <w:p w:rsidR="007B5287" w:rsidRDefault="007B5287" w:rsidP="007B5287">
      <w:pPr>
        <w:pStyle w:val="Odstavecseseznamem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Kolektívne športy: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0,80 €/1 hodina/1 osoba</w:t>
      </w:r>
    </w:p>
    <w:p w:rsidR="007B5287" w:rsidRDefault="007B5287" w:rsidP="007B5287">
      <w:pPr>
        <w:pStyle w:val="Odstavecseseznamem"/>
        <w:jc w:val="left"/>
        <w:rPr>
          <w:rFonts w:ascii="Times New Roman" w:hAnsi="Times New Roman"/>
          <w:b/>
          <w:sz w:val="28"/>
          <w:szCs w:val="28"/>
        </w:rPr>
      </w:pPr>
    </w:p>
    <w:p w:rsidR="007B5287" w:rsidRDefault="007B5287" w:rsidP="007B5287">
      <w:pPr>
        <w:pStyle w:val="Odstavecseseznamem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Kolektívne športy (deti, študenti):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3,30 €/ 1 hodina</w:t>
      </w:r>
    </w:p>
    <w:p w:rsidR="007B5287" w:rsidRPr="000E3A72" w:rsidRDefault="007B5287" w:rsidP="007B5287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7B5287" w:rsidRDefault="007B5287" w:rsidP="007B5287">
      <w:pPr>
        <w:pStyle w:val="Odstavecseseznamem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Tenis: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1,50 €/1 hodina /1 osoba</w:t>
      </w:r>
    </w:p>
    <w:p w:rsidR="007B5287" w:rsidRPr="000E3A72" w:rsidRDefault="007B5287" w:rsidP="007B5287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7B5287" w:rsidRDefault="007B5287" w:rsidP="007B5287">
      <w:pPr>
        <w:pStyle w:val="Odstavecseseznamem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Tenis (deti, študenti):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2,00 €/ 1 hodina</w:t>
      </w:r>
    </w:p>
    <w:p w:rsidR="007B5287" w:rsidRPr="000E3A72" w:rsidRDefault="007B5287" w:rsidP="007B5287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7B5287" w:rsidRDefault="007B5287" w:rsidP="007B5287">
      <w:pPr>
        <w:pStyle w:val="Odstavecseseznamem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Osvetlenie ihriska: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2,50 €/ 1 hodina</w:t>
      </w:r>
    </w:p>
    <w:p w:rsidR="007B5287" w:rsidRDefault="007B5287" w:rsidP="007B5287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7B5287" w:rsidRDefault="007B5287" w:rsidP="007B5287">
      <w:pPr>
        <w:pStyle w:val="Odstavecseseznamem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Permanentka –tenis (25 vstupov/2h):</w:t>
      </w:r>
      <w:r>
        <w:rPr>
          <w:rFonts w:ascii="Times New Roman" w:hAnsi="Times New Roman"/>
          <w:b/>
          <w:sz w:val="28"/>
          <w:szCs w:val="28"/>
        </w:rPr>
        <w:tab/>
        <w:t>50,00 €/ 1 osoba</w:t>
      </w:r>
    </w:p>
    <w:p w:rsidR="007B5287" w:rsidRDefault="007B5287" w:rsidP="007B5287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7B5287" w:rsidRDefault="007B5287" w:rsidP="007B5287">
      <w:pPr>
        <w:pStyle w:val="Odstavecseseznamem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Prenájom </w:t>
      </w:r>
      <w:proofErr w:type="spellStart"/>
      <w:r>
        <w:rPr>
          <w:rFonts w:ascii="Times New Roman" w:hAnsi="Times New Roman"/>
          <w:b/>
          <w:sz w:val="28"/>
          <w:szCs w:val="28"/>
        </w:rPr>
        <w:t>mult</w:t>
      </w:r>
      <w:proofErr w:type="spellEnd"/>
      <w:r>
        <w:rPr>
          <w:rFonts w:ascii="Times New Roman" w:hAnsi="Times New Roman"/>
          <w:b/>
          <w:sz w:val="28"/>
          <w:szCs w:val="28"/>
        </w:rPr>
        <w:t>. ihriska na celý deň:</w:t>
      </w:r>
      <w:r>
        <w:rPr>
          <w:rFonts w:ascii="Times New Roman" w:hAnsi="Times New Roman"/>
          <w:b/>
          <w:sz w:val="28"/>
          <w:szCs w:val="28"/>
        </w:rPr>
        <w:tab/>
        <w:t>50,00 €/ ihrisko</w:t>
      </w:r>
    </w:p>
    <w:p w:rsidR="007B5287" w:rsidRDefault="007B5287" w:rsidP="007B5287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7B5287" w:rsidRDefault="007B5287" w:rsidP="007B5287">
      <w:pPr>
        <w:pStyle w:val="Odstavecseseznamem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Šatňa + sprcha: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5,00 €/ 1 partia</w:t>
      </w:r>
    </w:p>
    <w:p w:rsidR="00FF244D" w:rsidRDefault="00FF244D" w:rsidP="007B5287">
      <w:pPr>
        <w:jc w:val="left"/>
        <w:rPr>
          <w:rFonts w:ascii="Times New Roman" w:hAnsi="Times New Roman"/>
          <w:sz w:val="24"/>
          <w:szCs w:val="24"/>
        </w:rPr>
      </w:pPr>
    </w:p>
    <w:p w:rsidR="00FF244D" w:rsidRDefault="00FF244D" w:rsidP="007B5287">
      <w:pPr>
        <w:jc w:val="left"/>
        <w:rPr>
          <w:rFonts w:ascii="Times New Roman" w:hAnsi="Times New Roman"/>
          <w:sz w:val="24"/>
          <w:szCs w:val="24"/>
        </w:rPr>
      </w:pPr>
    </w:p>
    <w:p w:rsidR="00FF244D" w:rsidRDefault="00FF244D" w:rsidP="007B528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Stožku 27.02.2015</w:t>
      </w:r>
    </w:p>
    <w:p w:rsidR="00FF244D" w:rsidRDefault="00FF244D" w:rsidP="007B5287">
      <w:pPr>
        <w:jc w:val="left"/>
        <w:rPr>
          <w:rFonts w:ascii="Times New Roman" w:hAnsi="Times New Roman"/>
          <w:sz w:val="24"/>
          <w:szCs w:val="24"/>
        </w:rPr>
      </w:pPr>
    </w:p>
    <w:p w:rsidR="007B5287" w:rsidRDefault="007B5287" w:rsidP="007B528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...........................................</w:t>
      </w:r>
    </w:p>
    <w:p w:rsidR="007B5287" w:rsidRDefault="007B5287" w:rsidP="007B528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Bc. Darina </w:t>
      </w:r>
      <w:proofErr w:type="spellStart"/>
      <w:r>
        <w:rPr>
          <w:rFonts w:ascii="Times New Roman" w:hAnsi="Times New Roman"/>
          <w:sz w:val="24"/>
          <w:szCs w:val="24"/>
        </w:rPr>
        <w:t>Petrincová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starostka obce                                                                                                                </w:t>
      </w:r>
    </w:p>
    <w:p w:rsidR="007F0A29" w:rsidRDefault="007F0A29"/>
    <w:sectPr w:rsidR="007F0A29" w:rsidSect="007F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F5B"/>
    <w:multiLevelType w:val="hybridMultilevel"/>
    <w:tmpl w:val="E780D90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287"/>
    <w:rsid w:val="00413C04"/>
    <w:rsid w:val="005807C5"/>
    <w:rsid w:val="007B5287"/>
    <w:rsid w:val="007F0A29"/>
    <w:rsid w:val="00E6156F"/>
    <w:rsid w:val="00FF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287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Hewlett-Packard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MS</cp:lastModifiedBy>
  <cp:revision>2</cp:revision>
  <dcterms:created xsi:type="dcterms:W3CDTF">2015-09-13T12:45:00Z</dcterms:created>
  <dcterms:modified xsi:type="dcterms:W3CDTF">2015-09-13T12:45:00Z</dcterms:modified>
</cp:coreProperties>
</file>