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108E" w14:textId="72A1FB69" w:rsidR="007C3807" w:rsidRDefault="00F2640A" w:rsidP="007C3807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Uznesenie</w:t>
      </w:r>
      <w:r w:rsidR="00BE2FAB" w:rsidRPr="00BE2FAB">
        <w:rPr>
          <w:b/>
          <w:color w:val="000000"/>
          <w:sz w:val="28"/>
          <w:szCs w:val="28"/>
        </w:rPr>
        <w:t xml:space="preserve"> z</w:t>
      </w:r>
      <w:r w:rsidR="00E60B07">
        <w:rPr>
          <w:b/>
          <w:color w:val="000000"/>
          <w:sz w:val="28"/>
          <w:szCs w:val="28"/>
        </w:rPr>
        <w:t> </w:t>
      </w:r>
      <w:r w:rsidR="007C3807">
        <w:rPr>
          <w:b/>
          <w:color w:val="000000"/>
          <w:sz w:val="28"/>
          <w:szCs w:val="28"/>
        </w:rPr>
        <w:t>X</w:t>
      </w:r>
      <w:r w:rsidR="00E60B07">
        <w:rPr>
          <w:b/>
          <w:color w:val="000000"/>
          <w:sz w:val="28"/>
          <w:szCs w:val="28"/>
        </w:rPr>
        <w:t>.</w:t>
      </w:r>
      <w:r w:rsidR="00E23FFB" w:rsidRPr="00BE2FAB">
        <w:rPr>
          <w:b/>
          <w:color w:val="000000"/>
          <w:sz w:val="28"/>
          <w:szCs w:val="28"/>
        </w:rPr>
        <w:t xml:space="preserve"> zasadnutia</w:t>
      </w:r>
    </w:p>
    <w:p w14:paraId="2F5ADE05" w14:textId="77777777" w:rsidR="007C3807" w:rsidRDefault="00E23FFB" w:rsidP="007C3807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BE2FAB">
        <w:rPr>
          <w:b/>
          <w:color w:val="000000"/>
          <w:sz w:val="28"/>
          <w:szCs w:val="28"/>
        </w:rPr>
        <w:t>Obecného</w:t>
      </w:r>
      <w:r w:rsidR="007C3807">
        <w:rPr>
          <w:b/>
          <w:color w:val="000000"/>
          <w:sz w:val="28"/>
          <w:szCs w:val="28"/>
        </w:rPr>
        <w:t xml:space="preserve"> </w:t>
      </w:r>
      <w:r w:rsidRPr="00BE2FAB">
        <w:rPr>
          <w:b/>
          <w:color w:val="000000"/>
          <w:sz w:val="28"/>
          <w:szCs w:val="28"/>
        </w:rPr>
        <w:t>z</w:t>
      </w:r>
      <w:r w:rsidR="00F80A7F" w:rsidRPr="00BE2FAB">
        <w:rPr>
          <w:b/>
          <w:color w:val="000000"/>
          <w:sz w:val="28"/>
          <w:szCs w:val="28"/>
        </w:rPr>
        <w:t>astupiteľstva</w:t>
      </w:r>
    </w:p>
    <w:p w14:paraId="4C0435C4" w14:textId="722156E3" w:rsidR="00E23FFB" w:rsidRPr="007C3807" w:rsidRDefault="00F80A7F" w:rsidP="007C3807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BE2FAB">
        <w:rPr>
          <w:b/>
          <w:color w:val="000000"/>
          <w:sz w:val="28"/>
          <w:szCs w:val="28"/>
        </w:rPr>
        <w:t xml:space="preserve">konaného dňa </w:t>
      </w:r>
      <w:r w:rsidR="007C3807">
        <w:rPr>
          <w:b/>
          <w:color w:val="000000"/>
          <w:sz w:val="28"/>
          <w:szCs w:val="28"/>
        </w:rPr>
        <w:t>1</w:t>
      </w:r>
      <w:r w:rsidR="00B55878">
        <w:rPr>
          <w:b/>
          <w:color w:val="000000"/>
          <w:sz w:val="28"/>
          <w:szCs w:val="28"/>
        </w:rPr>
        <w:t>1</w:t>
      </w:r>
      <w:r w:rsidR="007C3807">
        <w:rPr>
          <w:b/>
          <w:color w:val="000000"/>
          <w:sz w:val="28"/>
          <w:szCs w:val="28"/>
        </w:rPr>
        <w:t>.</w:t>
      </w:r>
      <w:r w:rsidR="00B55878">
        <w:rPr>
          <w:b/>
          <w:color w:val="000000"/>
          <w:sz w:val="28"/>
          <w:szCs w:val="28"/>
        </w:rPr>
        <w:t>03</w:t>
      </w:r>
      <w:r w:rsidR="007C3807">
        <w:rPr>
          <w:b/>
          <w:color w:val="000000"/>
          <w:sz w:val="28"/>
          <w:szCs w:val="28"/>
        </w:rPr>
        <w:t>.202</w:t>
      </w:r>
      <w:r w:rsidR="00B55878">
        <w:rPr>
          <w:b/>
          <w:color w:val="000000"/>
          <w:sz w:val="28"/>
          <w:szCs w:val="28"/>
        </w:rPr>
        <w:t>4</w:t>
      </w:r>
    </w:p>
    <w:p w14:paraId="588F72C6" w14:textId="77777777" w:rsidR="00523CFE" w:rsidRDefault="00523CFE" w:rsidP="007C3807">
      <w:pPr>
        <w:pStyle w:val="Standard"/>
        <w:tabs>
          <w:tab w:val="left" w:pos="360"/>
        </w:tabs>
        <w:suppressAutoHyphens w:val="0"/>
        <w:autoSpaceDE w:val="0"/>
        <w:jc w:val="center"/>
        <w:rPr>
          <w:b/>
        </w:rPr>
      </w:pPr>
    </w:p>
    <w:p w14:paraId="1232F637" w14:textId="77777777" w:rsidR="00E60B07" w:rsidRDefault="00E60B07" w:rsidP="00523CFE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14:paraId="481C5F1E" w14:textId="77777777" w:rsidR="00E60B07" w:rsidRPr="00BE2FAB" w:rsidRDefault="00E60B07" w:rsidP="00523CFE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14:paraId="0379D227" w14:textId="77777777" w:rsidR="005654AF" w:rsidRPr="00BE2FAB" w:rsidRDefault="003548A5" w:rsidP="005654AF">
      <w:pPr>
        <w:spacing w:after="200" w:line="276" w:lineRule="auto"/>
        <w:rPr>
          <w:rFonts w:eastAsia="Times New Roman" w:cs="Times New Roman"/>
          <w:lang w:eastAsia="ar-SA"/>
        </w:rPr>
      </w:pPr>
      <w:r w:rsidRPr="00BE2FAB">
        <w:rPr>
          <w:rFonts w:eastAsia="Times New Roman" w:cs="Times New Roman"/>
          <w:b/>
          <w:bCs/>
          <w:lang w:eastAsia="ar-SA"/>
        </w:rPr>
        <w:t xml:space="preserve">  </w:t>
      </w:r>
      <w:r w:rsidR="005654AF" w:rsidRPr="00BE2FAB">
        <w:rPr>
          <w:rFonts w:eastAsia="Times New Roman" w:cs="Times New Roman"/>
          <w:b/>
          <w:bCs/>
          <w:lang w:eastAsia="ar-SA"/>
        </w:rPr>
        <w:t xml:space="preserve">Program  </w:t>
      </w:r>
    </w:p>
    <w:p w14:paraId="24CCE206" w14:textId="77777777" w:rsidR="00142E83" w:rsidRPr="00F74C21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14:paraId="6307D8BE" w14:textId="77777777" w:rsidR="00142E83" w:rsidRPr="00F74C21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>Voľba  návrhovej komisie</w:t>
      </w:r>
    </w:p>
    <w:p w14:paraId="3F12E5B0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>Schválenie programu OZ</w:t>
      </w:r>
    </w:p>
    <w:p w14:paraId="530263A8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Kontrola uznesení</w:t>
      </w:r>
    </w:p>
    <w:p w14:paraId="1DB61241" w14:textId="77777777" w:rsidR="00142E83" w:rsidRPr="00501989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 w:rsidRPr="00501989">
        <w:rPr>
          <w:rFonts w:eastAsia="Times New Roman" w:cs="Times New Roman"/>
          <w:szCs w:val="24"/>
          <w:lang w:eastAsia="ar-SA"/>
        </w:rPr>
        <w:t>Správa o kontrolnej činnosti za rok 202</w:t>
      </w:r>
      <w:r>
        <w:rPr>
          <w:rFonts w:eastAsia="Times New Roman" w:cs="Times New Roman"/>
          <w:szCs w:val="24"/>
          <w:lang w:eastAsia="ar-SA"/>
        </w:rPr>
        <w:t>3</w:t>
      </w:r>
    </w:p>
    <w:p w14:paraId="6CE70281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Žiadosť pána </w:t>
      </w:r>
      <w:proofErr w:type="spellStart"/>
      <w:r>
        <w:rPr>
          <w:rFonts w:eastAsia="Times New Roman" w:cs="Times New Roman"/>
          <w:szCs w:val="24"/>
          <w:lang w:eastAsia="ar-SA"/>
        </w:rPr>
        <w:t>Kminiaka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a pána Beňa</w:t>
      </w:r>
    </w:p>
    <w:p w14:paraId="75580639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Žiadosť o prenájom pozemkov – SLOVAK PARCEL SERVICE</w:t>
      </w:r>
    </w:p>
    <w:p w14:paraId="4CF3A02F" w14:textId="77777777" w:rsidR="00142E83" w:rsidRPr="00DD39F6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Žiadosť DHZO o zakúpenie vozidla v hodnote 2 000 €</w:t>
      </w:r>
    </w:p>
    <w:p w14:paraId="3954FF12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Schválenie kronikára</w:t>
      </w:r>
    </w:p>
    <w:p w14:paraId="0CCA20C5" w14:textId="77777777" w:rsidR="00142E83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Navrhované akcie na rok 2024 – v zmysle Zápisnice Komisie životného prostredia : </w:t>
      </w:r>
    </w:p>
    <w:p w14:paraId="4157E721" w14:textId="77777777" w:rsidR="00142E83" w:rsidRPr="00DD39F6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DD39F6">
        <w:rPr>
          <w:rFonts w:cs="Times New Roman"/>
          <w:szCs w:val="24"/>
        </w:rPr>
        <w:t xml:space="preserve">Oprava fasády na budove šatní –ponuka firmy V.S. Astra, S.R.O.  cca 8 000 € </w:t>
      </w:r>
    </w:p>
    <w:p w14:paraId="644AB45A" w14:textId="77777777" w:rsidR="00142E83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Natretie strechy na OCÚ – cca 10 000 €</w:t>
      </w:r>
    </w:p>
    <w:p w14:paraId="20F5D8F5" w14:textId="77777777" w:rsidR="00142E83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Chodník a dažďová kanalizácia na Psovskej – podľa výkazu výmer – dažďová kanalizácia v sume 10 000 € + chodník 40 536 € /použité prostriedky z MAS /17 700 €/+ poplatok za rozvoj /k 31.12. 2023 – 34829,20 € + nedoplatky v sume 7 546,60 €/</w:t>
      </w:r>
    </w:p>
    <w:p w14:paraId="1290F6F0" w14:textId="77777777" w:rsidR="00142E83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Altánok DHZO – zakúpenie dreva – 1 400 €</w:t>
      </w:r>
    </w:p>
    <w:p w14:paraId="5E5E170C" w14:textId="77777777" w:rsidR="00142E83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Prestrešenie</w:t>
      </w:r>
      <w:proofErr w:type="spellEnd"/>
      <w:r>
        <w:rPr>
          <w:rFonts w:cs="Times New Roman"/>
          <w:szCs w:val="24"/>
        </w:rPr>
        <w:t xml:space="preserve"> dlažby pri KD – zakúpenie dreva 745,50 + práca ? </w:t>
      </w:r>
    </w:p>
    <w:p w14:paraId="5AA71A99" w14:textId="77777777" w:rsidR="00142E83" w:rsidRDefault="00142E83" w:rsidP="00142E83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Oprava výtlkov – časť </w:t>
      </w:r>
      <w:proofErr w:type="spellStart"/>
      <w:r>
        <w:rPr>
          <w:rFonts w:cs="Times New Roman"/>
          <w:szCs w:val="24"/>
        </w:rPr>
        <w:t>Šakovci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Pĺžikovci</w:t>
      </w:r>
      <w:proofErr w:type="spellEnd"/>
      <w:r>
        <w:rPr>
          <w:rFonts w:cs="Times New Roman"/>
          <w:szCs w:val="24"/>
        </w:rPr>
        <w:t xml:space="preserve"> a cesta do Lomu</w:t>
      </w:r>
    </w:p>
    <w:p w14:paraId="29050504" w14:textId="1209589F" w:rsidR="00037CC5" w:rsidRPr="00037CC5" w:rsidRDefault="00142E83" w:rsidP="00037CC5">
      <w:pPr>
        <w:pStyle w:val="Odsekzoznamu"/>
        <w:widowControl/>
        <w:numPr>
          <w:ilvl w:val="0"/>
          <w:numId w:val="4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proofErr w:type="spellStart"/>
      <w:r w:rsidRPr="004630CD">
        <w:rPr>
          <w:rFonts w:cs="Times New Roman"/>
          <w:szCs w:val="24"/>
        </w:rPr>
        <w:t>Pokládka</w:t>
      </w:r>
      <w:proofErr w:type="spellEnd"/>
      <w:r w:rsidRPr="004630CD">
        <w:rPr>
          <w:rFonts w:cs="Times New Roman"/>
          <w:szCs w:val="24"/>
        </w:rPr>
        <w:t xml:space="preserve"> asfaltu ku kultúrnemu domu cca 180 m2 </w:t>
      </w:r>
    </w:p>
    <w:p w14:paraId="3A225DDA" w14:textId="4E00D35F" w:rsidR="00142E83" w:rsidRDefault="00037CC5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Schválenie daru od p. </w:t>
      </w:r>
      <w:proofErr w:type="spellStart"/>
      <w:r>
        <w:rPr>
          <w:rFonts w:eastAsia="Times New Roman" w:cs="Times New Roman"/>
          <w:szCs w:val="24"/>
          <w:lang w:eastAsia="ar-SA"/>
        </w:rPr>
        <w:t>Melicherčíka</w:t>
      </w:r>
      <w:proofErr w:type="spellEnd"/>
    </w:p>
    <w:p w14:paraId="10B9BD6E" w14:textId="7D45AFD2" w:rsidR="00037CC5" w:rsidRPr="00012BA5" w:rsidRDefault="00037CC5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Diskusia</w:t>
      </w:r>
    </w:p>
    <w:p w14:paraId="53774E55" w14:textId="77777777" w:rsidR="00142E83" w:rsidRPr="00012BA5" w:rsidRDefault="00142E83" w:rsidP="00142E83">
      <w:pPr>
        <w:pStyle w:val="Odsekzoznamu"/>
        <w:widowControl/>
        <w:numPr>
          <w:ilvl w:val="0"/>
          <w:numId w:val="3"/>
        </w:numPr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Záver </w:t>
      </w:r>
    </w:p>
    <w:p w14:paraId="611F5191" w14:textId="77777777" w:rsidR="00410746" w:rsidRPr="00410746" w:rsidRDefault="00410746" w:rsidP="00410746">
      <w:pPr>
        <w:widowControl/>
        <w:autoSpaceDN/>
        <w:spacing w:after="200" w:line="276" w:lineRule="auto"/>
        <w:textAlignment w:val="auto"/>
        <w:rPr>
          <w:rFonts w:eastAsia="Times New Roman" w:cs="Times New Roman"/>
          <w:lang w:eastAsia="ar-SA"/>
        </w:rPr>
      </w:pPr>
    </w:p>
    <w:p w14:paraId="09890FD4" w14:textId="79AB8FD8" w:rsidR="00523CFE" w:rsidRPr="00BE2FAB" w:rsidRDefault="00523CFE" w:rsidP="00523CFE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>K bodu 1</w:t>
      </w:r>
      <w:r w:rsidR="00F92C40" w:rsidRPr="00BE2FAB">
        <w:rPr>
          <w:rFonts w:ascii="Times New Roman" w:hAnsi="Times New Roman"/>
          <w:sz w:val="24"/>
          <w:szCs w:val="24"/>
          <w:u w:val="single"/>
          <w:lang w:val="sk-SK"/>
        </w:rPr>
        <w:t>,2,3</w:t>
      </w:r>
      <w:r w:rsidR="00F80A7F"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B55878">
        <w:rPr>
          <w:rFonts w:ascii="Times New Roman" w:hAnsi="Times New Roman"/>
          <w:sz w:val="24"/>
          <w:szCs w:val="24"/>
          <w:u w:val="single"/>
          <w:lang w:val="sk-SK"/>
        </w:rPr>
        <w:t>94</w:t>
      </w:r>
      <w:r w:rsidR="003D644F" w:rsidRPr="00BE2FAB">
        <w:rPr>
          <w:rFonts w:ascii="Times New Roman" w:hAnsi="Times New Roman"/>
          <w:sz w:val="24"/>
          <w:szCs w:val="24"/>
          <w:u w:val="single"/>
        </w:rPr>
        <w:t>/2</w:t>
      </w:r>
      <w:r w:rsidR="00B55878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6A30FDEC" w14:textId="77777777" w:rsidR="00523CFE" w:rsidRPr="00BE2FAB" w:rsidRDefault="00523CFE" w:rsidP="00523CFE">
      <w:pPr>
        <w:pStyle w:val="Standarduser"/>
        <w:jc w:val="both"/>
        <w:rPr>
          <w:rFonts w:cs="Times New Roman"/>
          <w:lang w:val="sk-SK"/>
        </w:rPr>
      </w:pPr>
    </w:p>
    <w:p w14:paraId="748A32A1" w14:textId="77777777" w:rsidR="00523CFE" w:rsidRPr="00BE2FAB" w:rsidRDefault="005D4CFC" w:rsidP="00523CFE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74C539E7" w14:textId="77777777" w:rsidR="001D4CEC" w:rsidRPr="00BE2FAB" w:rsidRDefault="001D4CEC" w:rsidP="00523CFE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4D4B5704" w14:textId="77777777" w:rsidR="006D126F" w:rsidRPr="00BE2FAB" w:rsidRDefault="006D126F" w:rsidP="006D126F">
      <w:pPr>
        <w:pStyle w:val="Standard"/>
        <w:rPr>
          <w:color w:val="000000"/>
        </w:rPr>
      </w:pPr>
      <w:r w:rsidRPr="00BE2FAB">
        <w:rPr>
          <w:color w:val="000000"/>
        </w:rPr>
        <w:t>A/ Sc</w:t>
      </w:r>
      <w:r w:rsidR="00E60B07">
        <w:rPr>
          <w:color w:val="000000"/>
        </w:rPr>
        <w:t>h</w:t>
      </w:r>
      <w:r w:rsidRPr="00BE2FAB">
        <w:rPr>
          <w:color w:val="000000"/>
        </w:rPr>
        <w:t>v</w:t>
      </w:r>
      <w:r w:rsidR="00E60B07">
        <w:rPr>
          <w:color w:val="000000"/>
        </w:rPr>
        <w:t>aľuj</w:t>
      </w:r>
      <w:r w:rsidRPr="00BE2FAB">
        <w:rPr>
          <w:color w:val="000000"/>
        </w:rPr>
        <w:t>e</w:t>
      </w:r>
    </w:p>
    <w:p w14:paraId="5E561748" w14:textId="77777777" w:rsidR="00523CFE" w:rsidRPr="00BE2FAB" w:rsidRDefault="00523CFE" w:rsidP="00523CFE">
      <w:pPr>
        <w:pStyle w:val="Standard"/>
        <w:spacing w:line="360" w:lineRule="auto"/>
      </w:pPr>
    </w:p>
    <w:p w14:paraId="27C81567" w14:textId="0BE28436" w:rsidR="006D126F" w:rsidRPr="00BE2FAB" w:rsidRDefault="006D126F" w:rsidP="006D126F">
      <w:pPr>
        <w:pStyle w:val="Standard"/>
        <w:widowControl w:val="0"/>
        <w:numPr>
          <w:ilvl w:val="0"/>
          <w:numId w:val="5"/>
        </w:numPr>
        <w:textAlignment w:val="auto"/>
        <w:rPr>
          <w:color w:val="000000"/>
        </w:rPr>
      </w:pPr>
      <w:r w:rsidRPr="00BE2FAB">
        <w:rPr>
          <w:color w:val="000000"/>
        </w:rPr>
        <w:t xml:space="preserve">Zapisovateľka: </w:t>
      </w:r>
      <w:r w:rsidR="00142E83">
        <w:rPr>
          <w:color w:val="000000"/>
        </w:rPr>
        <w:t xml:space="preserve">Katarína </w:t>
      </w:r>
      <w:proofErr w:type="spellStart"/>
      <w:r w:rsidR="00142E83">
        <w:rPr>
          <w:color w:val="000000"/>
        </w:rPr>
        <w:t>Melichová</w:t>
      </w:r>
      <w:proofErr w:type="spellEnd"/>
    </w:p>
    <w:p w14:paraId="41E9C7A4" w14:textId="77777777" w:rsidR="006D126F" w:rsidRPr="00BE2FAB" w:rsidRDefault="006D126F" w:rsidP="006D126F">
      <w:pPr>
        <w:pStyle w:val="Standard"/>
        <w:ind w:left="360"/>
        <w:textAlignment w:val="auto"/>
        <w:rPr>
          <w:color w:val="000000"/>
        </w:rPr>
      </w:pPr>
    </w:p>
    <w:p w14:paraId="409CB366" w14:textId="4A2D7414" w:rsidR="006D126F" w:rsidRPr="00BE2FAB" w:rsidRDefault="006D126F" w:rsidP="006D126F">
      <w:pPr>
        <w:pStyle w:val="Standard"/>
        <w:ind w:left="360"/>
        <w:textAlignment w:val="auto"/>
        <w:rPr>
          <w:color w:val="000000"/>
        </w:rPr>
      </w:pPr>
      <w:r w:rsidRPr="00BE2FAB">
        <w:rPr>
          <w:color w:val="000000"/>
        </w:rPr>
        <w:t>Overovateľov zápisnice:</w:t>
      </w:r>
      <w:r w:rsidR="00707994" w:rsidRPr="00BE2FAB">
        <w:rPr>
          <w:color w:val="000000"/>
        </w:rPr>
        <w:t xml:space="preserve"> </w:t>
      </w:r>
      <w:r w:rsidR="007C3807">
        <w:rPr>
          <w:color w:val="000000"/>
        </w:rPr>
        <w:t>J</w:t>
      </w:r>
      <w:r w:rsidR="00142E83">
        <w:rPr>
          <w:color w:val="000000"/>
        </w:rPr>
        <w:t xml:space="preserve">aroslav </w:t>
      </w:r>
      <w:proofErr w:type="spellStart"/>
      <w:r w:rsidR="00142E83">
        <w:rPr>
          <w:color w:val="000000"/>
        </w:rPr>
        <w:t>Bystriansky</w:t>
      </w:r>
      <w:proofErr w:type="spellEnd"/>
      <w:r w:rsidR="007C3807">
        <w:rPr>
          <w:color w:val="000000"/>
        </w:rPr>
        <w:t>, PhDr. Jaroslav Černák</w:t>
      </w:r>
    </w:p>
    <w:p w14:paraId="569B1B35" w14:textId="77777777" w:rsidR="006D126F" w:rsidRPr="00BE2FAB" w:rsidRDefault="006D126F" w:rsidP="006D126F">
      <w:pPr>
        <w:pStyle w:val="Standard"/>
        <w:ind w:left="360"/>
        <w:textAlignment w:val="auto"/>
        <w:rPr>
          <w:color w:val="000000"/>
        </w:rPr>
      </w:pPr>
    </w:p>
    <w:p w14:paraId="176FA137" w14:textId="0759D875" w:rsidR="006D126F" w:rsidRPr="00BE2FAB" w:rsidRDefault="006D126F" w:rsidP="006D126F">
      <w:pPr>
        <w:pStyle w:val="Standard"/>
        <w:textAlignment w:val="auto"/>
        <w:rPr>
          <w:color w:val="000000"/>
        </w:rPr>
      </w:pPr>
      <w:r w:rsidRPr="00BE2FAB">
        <w:rPr>
          <w:color w:val="000000"/>
        </w:rPr>
        <w:lastRenderedPageBreak/>
        <w:t>2.   Návrhovú komisiu:</w:t>
      </w:r>
      <w:r w:rsidR="00142E83">
        <w:rPr>
          <w:color w:val="000000"/>
        </w:rPr>
        <w:t xml:space="preserve"> Jana Klimová, Slavomír </w:t>
      </w:r>
      <w:proofErr w:type="spellStart"/>
      <w:r w:rsidR="00142E83">
        <w:rPr>
          <w:color w:val="000000"/>
        </w:rPr>
        <w:t>Ďurina</w:t>
      </w:r>
      <w:proofErr w:type="spellEnd"/>
    </w:p>
    <w:p w14:paraId="3088701B" w14:textId="77777777" w:rsidR="006D126F" w:rsidRPr="00BE2FAB" w:rsidRDefault="006D126F" w:rsidP="006D126F">
      <w:pPr>
        <w:pStyle w:val="Standard"/>
        <w:textAlignment w:val="auto"/>
        <w:rPr>
          <w:color w:val="000000"/>
        </w:rPr>
      </w:pPr>
    </w:p>
    <w:p w14:paraId="7D418D54" w14:textId="77777777" w:rsidR="005141B4" w:rsidRDefault="006D126F" w:rsidP="005141B4">
      <w:pPr>
        <w:pStyle w:val="Standard"/>
        <w:widowControl w:val="0"/>
        <w:textAlignment w:val="auto"/>
        <w:rPr>
          <w:color w:val="000000"/>
        </w:rPr>
      </w:pPr>
      <w:r w:rsidRPr="00BE2FAB">
        <w:rPr>
          <w:color w:val="000000"/>
        </w:rPr>
        <w:t>3.   Program, ktorým sa bude riadiť OZ</w:t>
      </w:r>
    </w:p>
    <w:p w14:paraId="56D7C155" w14:textId="77777777" w:rsidR="00410746" w:rsidRDefault="00410746" w:rsidP="005141B4">
      <w:pPr>
        <w:pStyle w:val="Standard"/>
        <w:widowControl w:val="0"/>
        <w:textAlignment w:val="auto"/>
        <w:rPr>
          <w:color w:val="000000"/>
        </w:rPr>
      </w:pPr>
    </w:p>
    <w:p w14:paraId="2E20B06C" w14:textId="77777777" w:rsidR="00410746" w:rsidRDefault="00410746" w:rsidP="005141B4">
      <w:pPr>
        <w:pStyle w:val="Standard"/>
        <w:widowControl w:val="0"/>
        <w:textAlignment w:val="auto"/>
        <w:rPr>
          <w:color w:val="000000"/>
        </w:rPr>
      </w:pPr>
    </w:p>
    <w:p w14:paraId="371CF135" w14:textId="77777777" w:rsidR="005141B4" w:rsidRDefault="005141B4" w:rsidP="005141B4">
      <w:pPr>
        <w:pStyle w:val="Standard"/>
        <w:widowControl w:val="0"/>
        <w:textAlignment w:val="auto"/>
        <w:rPr>
          <w:color w:val="000000"/>
        </w:rPr>
      </w:pPr>
    </w:p>
    <w:p w14:paraId="6C5E4D27" w14:textId="2C9B858A" w:rsidR="005141B4" w:rsidRDefault="006D126F" w:rsidP="007C3807">
      <w:pPr>
        <w:pStyle w:val="Standard"/>
        <w:widowControl w:val="0"/>
        <w:textAlignment w:val="auto"/>
      </w:pPr>
      <w:r w:rsidRPr="00BE2FAB">
        <w:t>ZA:</w:t>
      </w:r>
      <w:r w:rsidRPr="00BE2FAB">
        <w:tab/>
      </w:r>
      <w:r w:rsidR="00142E83">
        <w:t>6</w:t>
      </w:r>
      <w:r w:rsidR="007C3807">
        <w:t xml:space="preserve"> (PhDr. J. Černák, P. Daniš,  S. </w:t>
      </w:r>
      <w:proofErr w:type="spellStart"/>
      <w:r w:rsidR="007C3807">
        <w:t>Ďurina</w:t>
      </w:r>
      <w:proofErr w:type="spellEnd"/>
      <w:r w:rsidR="007C3807">
        <w:t>, J. Klimová, J. Krnáč</w:t>
      </w:r>
      <w:r w:rsidR="00142E83">
        <w:t xml:space="preserve">, J. </w:t>
      </w:r>
      <w:proofErr w:type="spellStart"/>
      <w:r w:rsidR="00142E83">
        <w:t>Bystriansky</w:t>
      </w:r>
      <w:proofErr w:type="spellEnd"/>
      <w:r w:rsidR="007C3807">
        <w:t>)</w:t>
      </w:r>
    </w:p>
    <w:p w14:paraId="646C2FA4" w14:textId="77777777" w:rsidR="009C4D6D" w:rsidRDefault="009C4D6D" w:rsidP="00E41BF0">
      <w:pPr>
        <w:spacing w:after="200"/>
        <w:jc w:val="both"/>
        <w:rPr>
          <w:rFonts w:cs="Times New Roman"/>
        </w:rPr>
      </w:pPr>
    </w:p>
    <w:p w14:paraId="78C2B545" w14:textId="167A145F" w:rsidR="005141B4" w:rsidRDefault="005141B4" w:rsidP="00E41BF0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60B10BAE" w14:textId="77777777" w:rsidR="00410746" w:rsidRPr="007C3807" w:rsidRDefault="005141B4" w:rsidP="007C3807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0319F68B" w14:textId="77777777" w:rsidR="00410746" w:rsidRPr="00BE2FAB" w:rsidRDefault="00410746" w:rsidP="00F64CE2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14:paraId="1613EE4B" w14:textId="6270B97E" w:rsidR="00523CFE" w:rsidRPr="00BE2FAB" w:rsidRDefault="00523CFE" w:rsidP="00523CFE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>K </w:t>
      </w:r>
      <w:r w:rsidR="00E23FFB" w:rsidRPr="00BE2FAB"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F92C40" w:rsidRPr="00BE2FAB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="00F80A7F"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142E83">
        <w:rPr>
          <w:rFonts w:ascii="Times New Roman" w:hAnsi="Times New Roman"/>
          <w:sz w:val="24"/>
          <w:szCs w:val="24"/>
          <w:u w:val="single"/>
          <w:lang w:val="sk-SK"/>
        </w:rPr>
        <w:t>95</w:t>
      </w:r>
      <w:r w:rsidR="003D644F" w:rsidRPr="00BE2FAB">
        <w:rPr>
          <w:rFonts w:ascii="Times New Roman" w:hAnsi="Times New Roman"/>
          <w:sz w:val="24"/>
          <w:szCs w:val="24"/>
          <w:u w:val="single"/>
        </w:rPr>
        <w:t>/2</w:t>
      </w:r>
      <w:r w:rsidR="00142E83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15A964C7" w14:textId="77777777" w:rsidR="00523CFE" w:rsidRPr="00BE2FAB" w:rsidRDefault="00523CFE" w:rsidP="00523CFE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1E8BF33F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79FF8044" w14:textId="77777777" w:rsidR="00712B11" w:rsidRDefault="00712B11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700D00FB" w14:textId="77777777" w:rsidR="00541A9A" w:rsidRDefault="00541A9A" w:rsidP="00712B11">
      <w:pPr>
        <w:pStyle w:val="Standard"/>
        <w:rPr>
          <w:color w:val="000000"/>
        </w:rPr>
      </w:pPr>
    </w:p>
    <w:p w14:paraId="59E89C60" w14:textId="3BACD24F" w:rsidR="00712B11" w:rsidRPr="00BE2FAB" w:rsidRDefault="00712B11" w:rsidP="00712B11">
      <w:pPr>
        <w:pStyle w:val="Standard"/>
        <w:rPr>
          <w:color w:val="000000"/>
        </w:rPr>
      </w:pPr>
      <w:r w:rsidRPr="00BE2FAB">
        <w:rPr>
          <w:color w:val="000000"/>
        </w:rPr>
        <w:t xml:space="preserve">A/ </w:t>
      </w:r>
      <w:r w:rsidR="00142E83">
        <w:rPr>
          <w:color w:val="000000"/>
        </w:rPr>
        <w:t>Berie na vedomie</w:t>
      </w:r>
    </w:p>
    <w:p w14:paraId="4BC3E977" w14:textId="77777777" w:rsidR="00712B11" w:rsidRPr="00BE2FAB" w:rsidRDefault="00712B11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35E044DC" w14:textId="77777777" w:rsidR="001D4CEC" w:rsidRPr="00BE2FAB" w:rsidRDefault="001D4CEC" w:rsidP="00523CFE">
      <w:pPr>
        <w:pStyle w:val="Standarduser"/>
        <w:spacing w:line="276" w:lineRule="auto"/>
        <w:jc w:val="both"/>
        <w:rPr>
          <w:rFonts w:cs="Times New Roman"/>
          <w:color w:val="000000"/>
          <w:lang w:val="sk-SK"/>
        </w:rPr>
      </w:pPr>
    </w:p>
    <w:p w14:paraId="1566B0EF" w14:textId="137E8BA5" w:rsidR="005D4CFC" w:rsidRDefault="00142E83" w:rsidP="00142E83">
      <w:pPr>
        <w:pStyle w:val="Standard"/>
        <w:tabs>
          <w:tab w:val="left" w:pos="0"/>
        </w:tabs>
        <w:spacing w:line="360" w:lineRule="auto"/>
        <w:jc w:val="both"/>
      </w:pPr>
      <w:r>
        <w:t>1.Správu hlavného kontrolóra o kontrole plnenia uznesení OZ</w:t>
      </w:r>
    </w:p>
    <w:p w14:paraId="1F9E7F64" w14:textId="77777777" w:rsidR="00410746" w:rsidRDefault="00410746" w:rsidP="003D644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14:paraId="6E98BF2C" w14:textId="7BA84BE0" w:rsidR="00410746" w:rsidRDefault="00142E83" w:rsidP="003D644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B/ Odporúča</w:t>
      </w:r>
    </w:p>
    <w:p w14:paraId="0273C5B8" w14:textId="2E74C257" w:rsidR="00142E83" w:rsidRDefault="00142E83" w:rsidP="003D644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14:paraId="50505AAC" w14:textId="05C724E7" w:rsidR="00142E83" w:rsidRDefault="00142E83" w:rsidP="00142E83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1.Poslancom do budúceho OZ proti ponuky k čisteniu kúrenia strojom REMS.</w:t>
      </w:r>
    </w:p>
    <w:p w14:paraId="43DF5F06" w14:textId="6502E8E0" w:rsidR="00142E83" w:rsidRPr="00142E83" w:rsidRDefault="00142E83" w:rsidP="00142E83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2.</w:t>
      </w:r>
      <w:r w:rsidR="00541A9A">
        <w:rPr>
          <w:rFonts w:cs="Times New Roman"/>
        </w:rPr>
        <w:t>Harmonogram prác spracovať na odstránenie balastných vôd do budúceho OZ podľa Uz.č.79/23</w:t>
      </w:r>
    </w:p>
    <w:p w14:paraId="418DF6CD" w14:textId="77777777" w:rsidR="005D4CFC" w:rsidRPr="00BE2FAB" w:rsidRDefault="005D4CFC" w:rsidP="003D644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14:paraId="7E41F328" w14:textId="23522D02" w:rsidR="00523CFE" w:rsidRPr="00BE2FAB" w:rsidRDefault="00523CFE" w:rsidP="00523CFE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92C40" w:rsidRPr="00BE2FAB">
        <w:rPr>
          <w:rFonts w:ascii="Times New Roman" w:hAnsi="Times New Roman"/>
          <w:sz w:val="24"/>
          <w:szCs w:val="24"/>
          <w:u w:val="single"/>
          <w:lang w:val="sk-SK"/>
        </w:rPr>
        <w:t>5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O</w:t>
      </w:r>
      <w:r w:rsidR="00E23FFB" w:rsidRPr="00BE2FAB">
        <w:rPr>
          <w:rFonts w:ascii="Times New Roman" w:hAnsi="Times New Roman"/>
          <w:sz w:val="24"/>
          <w:szCs w:val="24"/>
          <w:u w:val="single"/>
        </w:rPr>
        <w:t>Z prijíma</w:t>
      </w:r>
      <w:r w:rsidR="003D644F" w:rsidRPr="00BE2FAB">
        <w:rPr>
          <w:rFonts w:ascii="Times New Roman" w:hAnsi="Times New Roman"/>
          <w:sz w:val="24"/>
          <w:szCs w:val="24"/>
          <w:u w:val="single"/>
        </w:rPr>
        <w:t xml:space="preserve"> uznesenie č. </w:t>
      </w:r>
      <w:r w:rsidR="00541A9A">
        <w:rPr>
          <w:rFonts w:ascii="Times New Roman" w:hAnsi="Times New Roman"/>
          <w:sz w:val="24"/>
          <w:szCs w:val="24"/>
          <w:u w:val="single"/>
          <w:lang w:val="sk-SK"/>
        </w:rPr>
        <w:t>96</w:t>
      </w:r>
      <w:r w:rsidR="003D644F" w:rsidRPr="00BE2FAB">
        <w:rPr>
          <w:rFonts w:ascii="Times New Roman" w:hAnsi="Times New Roman"/>
          <w:sz w:val="24"/>
          <w:szCs w:val="24"/>
          <w:u w:val="single"/>
        </w:rPr>
        <w:t>/2</w:t>
      </w:r>
      <w:r w:rsidR="00541A9A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431A39D2" w14:textId="77777777" w:rsidR="00523CFE" w:rsidRPr="00BE2FAB" w:rsidRDefault="00523CFE" w:rsidP="00523CFE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60290388" w14:textId="77777777" w:rsidR="009D3DE7" w:rsidRPr="00BE2FAB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207954DF" w14:textId="77777777" w:rsidR="00E60B07" w:rsidRDefault="00E60B07" w:rsidP="00523CFE">
      <w:pPr>
        <w:pStyle w:val="Standarduser"/>
        <w:spacing w:line="276" w:lineRule="auto"/>
        <w:jc w:val="both"/>
        <w:rPr>
          <w:rFonts w:cs="Times New Roman"/>
          <w:color w:val="000000"/>
          <w:lang w:val="sk-SK"/>
        </w:rPr>
      </w:pPr>
    </w:p>
    <w:p w14:paraId="58C7F7D3" w14:textId="77777777" w:rsidR="00541A9A" w:rsidRPr="00BE2FAB" w:rsidRDefault="00541A9A" w:rsidP="00541A9A">
      <w:pPr>
        <w:pStyle w:val="Standard"/>
        <w:rPr>
          <w:color w:val="000000"/>
        </w:rPr>
      </w:pPr>
      <w:r w:rsidRPr="00BE2FAB">
        <w:rPr>
          <w:color w:val="000000"/>
        </w:rPr>
        <w:t xml:space="preserve">A/ </w:t>
      </w:r>
      <w:r>
        <w:rPr>
          <w:color w:val="000000"/>
        </w:rPr>
        <w:t>Berie na vedomie</w:t>
      </w:r>
    </w:p>
    <w:p w14:paraId="69B9A808" w14:textId="77777777" w:rsidR="00CD6034" w:rsidRDefault="00CD6034" w:rsidP="00523CFE">
      <w:pPr>
        <w:pStyle w:val="Standarduser"/>
        <w:spacing w:line="276" w:lineRule="auto"/>
        <w:jc w:val="both"/>
        <w:rPr>
          <w:rFonts w:cs="Times New Roman"/>
          <w:color w:val="000000"/>
          <w:lang w:val="sk-SK"/>
        </w:rPr>
      </w:pPr>
    </w:p>
    <w:p w14:paraId="722905ED" w14:textId="77777777" w:rsidR="005D4CFC" w:rsidRDefault="005D4CFC" w:rsidP="005D4CFC">
      <w:pPr>
        <w:pStyle w:val="Standard"/>
        <w:jc w:val="both"/>
        <w:rPr>
          <w:color w:val="000000"/>
        </w:rPr>
      </w:pPr>
    </w:p>
    <w:p w14:paraId="7F3AD7F9" w14:textId="1B481D6E" w:rsidR="00F2640A" w:rsidRDefault="00541A9A" w:rsidP="00541A9A">
      <w:pPr>
        <w:pStyle w:val="Standard"/>
        <w:jc w:val="both"/>
        <w:rPr>
          <w:color w:val="000000"/>
        </w:rPr>
      </w:pPr>
      <w:r>
        <w:rPr>
          <w:color w:val="000000"/>
        </w:rPr>
        <w:t>1.Správu o kontrolnej činnosti za rok 2023</w:t>
      </w:r>
    </w:p>
    <w:p w14:paraId="389DC939" w14:textId="77777777" w:rsidR="00541A9A" w:rsidRDefault="00541A9A" w:rsidP="00541A9A">
      <w:pPr>
        <w:pStyle w:val="Standard"/>
        <w:jc w:val="both"/>
        <w:rPr>
          <w:color w:val="000000"/>
        </w:rPr>
      </w:pPr>
    </w:p>
    <w:p w14:paraId="1C0A560B" w14:textId="7D28A4D3" w:rsidR="00541A9A" w:rsidRPr="00541A9A" w:rsidRDefault="00541A9A" w:rsidP="00541A9A">
      <w:pPr>
        <w:pStyle w:val="Standard"/>
        <w:jc w:val="both"/>
        <w:rPr>
          <w:color w:val="000000"/>
        </w:rPr>
      </w:pPr>
      <w:r>
        <w:rPr>
          <w:color w:val="000000"/>
        </w:rPr>
        <w:t>2.Správu z vykonanej kontroly prevodov nehnuteľného majetku zákona č. 138/1991 Zb. o majetku obcí v </w:t>
      </w:r>
      <w:proofErr w:type="spellStart"/>
      <w:r>
        <w:rPr>
          <w:color w:val="000000"/>
        </w:rPr>
        <w:t>z.n.p</w:t>
      </w:r>
      <w:proofErr w:type="spellEnd"/>
      <w:r>
        <w:rPr>
          <w:color w:val="000000"/>
        </w:rPr>
        <w:t>.</w:t>
      </w:r>
    </w:p>
    <w:p w14:paraId="0F7C56AF" w14:textId="77777777" w:rsidR="00F2640A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3016285B" w14:textId="6E568474" w:rsidR="005D4CFC" w:rsidRPr="00BE2FAB" w:rsidRDefault="005D4CFC" w:rsidP="005D4CFC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>6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541A9A">
        <w:rPr>
          <w:rFonts w:ascii="Times New Roman" w:hAnsi="Times New Roman"/>
          <w:sz w:val="24"/>
          <w:szCs w:val="24"/>
          <w:u w:val="single"/>
          <w:lang w:val="sk-SK"/>
        </w:rPr>
        <w:t>97/24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5D16E80C" w14:textId="77777777" w:rsidR="00F2640A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52D10F04" w14:textId="77777777" w:rsidR="009D3DE7" w:rsidRPr="00BE2FAB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3939F38E" w14:textId="77777777" w:rsidR="005D4CFC" w:rsidRDefault="005D4CFC" w:rsidP="005D4CFC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7F416606" w14:textId="77777777" w:rsidR="005D4CFC" w:rsidRDefault="005D4CFC" w:rsidP="005D4CFC">
      <w:pPr>
        <w:rPr>
          <w:rFonts w:cs="Times New Roman"/>
        </w:rPr>
      </w:pPr>
    </w:p>
    <w:p w14:paraId="0AF3F369" w14:textId="092E1655" w:rsidR="005D4CFC" w:rsidRDefault="005D4CFC" w:rsidP="005D4CFC">
      <w:pPr>
        <w:pStyle w:val="Standard"/>
      </w:pPr>
      <w:r w:rsidRPr="00BE2FAB">
        <w:rPr>
          <w:color w:val="000000"/>
        </w:rPr>
        <w:t xml:space="preserve">A/ </w:t>
      </w:r>
      <w:r w:rsidR="00541A9A">
        <w:t>Neschvaľuje</w:t>
      </w:r>
    </w:p>
    <w:p w14:paraId="481B78B2" w14:textId="77777777" w:rsidR="00541A9A" w:rsidRDefault="00541A9A" w:rsidP="005D4CFC">
      <w:pPr>
        <w:pStyle w:val="Standard"/>
      </w:pPr>
    </w:p>
    <w:p w14:paraId="567FF150" w14:textId="60F218E2" w:rsidR="00F2640A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4F50D91A" w14:textId="77777777" w:rsidR="009C4D6D" w:rsidRDefault="00541A9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1.Žiadosť pána </w:t>
      </w:r>
      <w:proofErr w:type="spellStart"/>
      <w:r>
        <w:rPr>
          <w:rFonts w:eastAsia="Times New Roman" w:cs="Times New Roman"/>
          <w:bCs/>
          <w:lang w:eastAsia="ar-SA"/>
        </w:rPr>
        <w:t>Kminiaka</w:t>
      </w:r>
      <w:proofErr w:type="spellEnd"/>
      <w:r>
        <w:rPr>
          <w:rFonts w:eastAsia="Times New Roman" w:cs="Times New Roman"/>
          <w:bCs/>
          <w:lang w:eastAsia="ar-SA"/>
        </w:rPr>
        <w:t xml:space="preserve"> a pána Beňa o materiál makadam 32/63 ... 200 ton</w:t>
      </w:r>
      <w:r w:rsidR="009C4D6D">
        <w:rPr>
          <w:rFonts w:eastAsia="Times New Roman" w:cs="Times New Roman"/>
          <w:bCs/>
          <w:lang w:eastAsia="ar-SA"/>
        </w:rPr>
        <w:t xml:space="preserve"> a </w:t>
      </w:r>
    </w:p>
    <w:p w14:paraId="42B1763C" w14:textId="5FC73F38" w:rsidR="00541A9A" w:rsidRDefault="009C4D6D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</w:t>
      </w:r>
      <w:proofErr w:type="spellStart"/>
      <w:r>
        <w:rPr>
          <w:rFonts w:eastAsia="Times New Roman" w:cs="Times New Roman"/>
          <w:bCs/>
          <w:lang w:eastAsia="ar-SA"/>
        </w:rPr>
        <w:t>šotolina</w:t>
      </w:r>
      <w:proofErr w:type="spellEnd"/>
      <w:r>
        <w:rPr>
          <w:rFonts w:eastAsia="Times New Roman" w:cs="Times New Roman"/>
          <w:bCs/>
          <w:lang w:eastAsia="ar-SA"/>
        </w:rPr>
        <w:t xml:space="preserve"> 0/32 ... ton</w:t>
      </w:r>
    </w:p>
    <w:p w14:paraId="055974B0" w14:textId="77777777" w:rsidR="005D4CFC" w:rsidRDefault="005D4CFC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4FC0CBC4" w14:textId="311B39F5" w:rsidR="009C4D6D" w:rsidRDefault="009C4D6D" w:rsidP="009C4D6D">
      <w:pPr>
        <w:pStyle w:val="Standard"/>
        <w:widowControl w:val="0"/>
        <w:textAlignment w:val="auto"/>
      </w:pPr>
      <w:r w:rsidRPr="00BE2FAB">
        <w:t>ZA:</w:t>
      </w:r>
      <w:r w:rsidRPr="00BE2FAB">
        <w:tab/>
      </w:r>
      <w:r>
        <w:t xml:space="preserve">5 (PhDr. J. Černák, S. </w:t>
      </w:r>
      <w:proofErr w:type="spellStart"/>
      <w:r>
        <w:t>Ďurina</w:t>
      </w:r>
      <w:proofErr w:type="spellEnd"/>
      <w:r>
        <w:t xml:space="preserve">, J. Klimová, J. Krnáč, J. </w:t>
      </w:r>
      <w:proofErr w:type="spellStart"/>
      <w:r>
        <w:t>Bystriansky</w:t>
      </w:r>
      <w:proofErr w:type="spellEnd"/>
      <w:r>
        <w:t>)</w:t>
      </w:r>
    </w:p>
    <w:p w14:paraId="22118DCF" w14:textId="77777777" w:rsidR="009C4D6D" w:rsidRDefault="009C4D6D" w:rsidP="009C4D6D">
      <w:pPr>
        <w:spacing w:after="200"/>
        <w:jc w:val="both"/>
        <w:rPr>
          <w:rFonts w:cs="Times New Roman"/>
        </w:rPr>
      </w:pPr>
    </w:p>
    <w:p w14:paraId="32560648" w14:textId="19A9CC5B" w:rsidR="009C4D6D" w:rsidRDefault="009C4D6D" w:rsidP="009C4D6D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293BB719" w14:textId="761B224A" w:rsidR="009C4D6D" w:rsidRPr="007C3807" w:rsidRDefault="009C4D6D" w:rsidP="009C4D6D">
      <w:pPr>
        <w:spacing w:after="200"/>
        <w:jc w:val="both"/>
        <w:rPr>
          <w:rFonts w:cs="Times New Roman"/>
        </w:rPr>
      </w:pPr>
      <w:r>
        <w:rPr>
          <w:rFonts w:cs="Times New Roman"/>
        </w:rPr>
        <w:t xml:space="preserve">ZDRŽAL SA: 1 </w:t>
      </w:r>
      <w:r>
        <w:t xml:space="preserve"> (P. Daniš)</w:t>
      </w:r>
    </w:p>
    <w:p w14:paraId="53DE499F" w14:textId="7780B9A7" w:rsidR="005D4CFC" w:rsidRDefault="005D4CFC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205F22FF" w14:textId="7CCE56B1" w:rsidR="009C4D6D" w:rsidRDefault="009C4D6D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2E0BE23" w14:textId="77777777" w:rsidR="009C4D6D" w:rsidRDefault="009C4D6D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1BB2FC2" w14:textId="77777777" w:rsidR="005D4CFC" w:rsidRDefault="005D4CFC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5523D488" w14:textId="63BB9155" w:rsidR="005D4CFC" w:rsidRPr="00BE2FAB" w:rsidRDefault="005D4CFC" w:rsidP="005D4CFC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D3DE7">
        <w:rPr>
          <w:rFonts w:ascii="Times New Roman" w:hAnsi="Times New Roman"/>
          <w:sz w:val="24"/>
          <w:szCs w:val="24"/>
          <w:u w:val="single"/>
          <w:lang w:val="sk-SK"/>
        </w:rPr>
        <w:t>7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9C4D6D">
        <w:rPr>
          <w:rFonts w:ascii="Times New Roman" w:hAnsi="Times New Roman"/>
          <w:sz w:val="24"/>
          <w:szCs w:val="24"/>
          <w:u w:val="single"/>
          <w:lang w:val="sk-SK"/>
        </w:rPr>
        <w:t>98</w:t>
      </w:r>
      <w:r w:rsidRPr="00BE2FAB">
        <w:rPr>
          <w:rFonts w:ascii="Times New Roman" w:hAnsi="Times New Roman"/>
          <w:sz w:val="24"/>
          <w:szCs w:val="24"/>
          <w:u w:val="single"/>
        </w:rPr>
        <w:t>/2</w:t>
      </w:r>
      <w:r w:rsidR="009C4D6D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5A9D41F1" w14:textId="77777777" w:rsidR="005D4CFC" w:rsidRDefault="005D4CFC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5DF7A0E7" w14:textId="77777777" w:rsidR="009D3DE7" w:rsidRPr="00BE2FAB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7FE49C66" w14:textId="25830D54" w:rsidR="00F2640A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C4095BD" w14:textId="77777777" w:rsidR="009C4D6D" w:rsidRDefault="009C4D6D" w:rsidP="009C4D6D">
      <w:pPr>
        <w:pStyle w:val="Standard"/>
      </w:pPr>
      <w:r w:rsidRPr="00BE2FAB">
        <w:rPr>
          <w:color w:val="000000"/>
        </w:rPr>
        <w:t xml:space="preserve">A/ </w:t>
      </w:r>
      <w:r>
        <w:t xml:space="preserve">Schvaľuje </w:t>
      </w:r>
    </w:p>
    <w:p w14:paraId="2FA30697" w14:textId="74BD470D" w:rsidR="009C4D6D" w:rsidRDefault="009C4D6D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C5BC44C" w14:textId="4EA8D799" w:rsidR="009C4D6D" w:rsidRDefault="009C4D6D" w:rsidP="009C4D6D">
      <w:pPr>
        <w:pStyle w:val="Odsekzoznamu"/>
        <w:numPr>
          <w:ilvl w:val="0"/>
          <w:numId w:val="42"/>
        </w:num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Žiadosť o prenájom pozemkov – SLOVAK PARCEL SERVICE za 1 € v zmysle žiadosti</w:t>
      </w:r>
    </w:p>
    <w:p w14:paraId="3E63E6FE" w14:textId="19A17305" w:rsidR="009C4D6D" w:rsidRDefault="009C4D6D" w:rsidP="009C4D6D">
      <w:pPr>
        <w:pStyle w:val="Odsekzoznamu"/>
        <w:spacing w:after="200"/>
        <w:ind w:left="360"/>
        <w:jc w:val="both"/>
        <w:rPr>
          <w:rFonts w:eastAsia="Times New Roman" w:cs="Times New Roman"/>
          <w:bCs/>
          <w:lang w:eastAsia="ar-SA"/>
        </w:rPr>
      </w:pPr>
    </w:p>
    <w:p w14:paraId="3EBEC9D6" w14:textId="77777777" w:rsidR="00FC4DC0" w:rsidRPr="00FC4DC0" w:rsidRDefault="00FC4DC0" w:rsidP="00FC4DC0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64A53B50" w14:textId="6114AA0C" w:rsidR="009D3DE7" w:rsidRDefault="009D3DE7" w:rsidP="009C4D6D">
      <w:pPr>
        <w:pStyle w:val="Standard"/>
        <w:widowControl w:val="0"/>
        <w:ind w:left="360"/>
        <w:textAlignment w:val="auto"/>
      </w:pPr>
      <w:r w:rsidRPr="00BE2FAB">
        <w:t>ZA</w:t>
      </w:r>
      <w:r w:rsidR="009C4D6D">
        <w:t xml:space="preserve">: 6 </w:t>
      </w:r>
      <w:r>
        <w:t xml:space="preserve"> (PhDr. J. Černák, P. Daniš,  S. </w:t>
      </w:r>
      <w:proofErr w:type="spellStart"/>
      <w:r>
        <w:t>Ďurina</w:t>
      </w:r>
      <w:proofErr w:type="spellEnd"/>
      <w:r>
        <w:t>, J. Klimová, J. Krnáč</w:t>
      </w:r>
      <w:r w:rsidR="009C4D6D">
        <w:t xml:space="preserve">, J. </w:t>
      </w:r>
      <w:proofErr w:type="spellStart"/>
      <w:r w:rsidR="009C4D6D">
        <w:t>Bystriansky</w:t>
      </w:r>
      <w:proofErr w:type="spellEnd"/>
      <w:r>
        <w:t>)</w:t>
      </w:r>
    </w:p>
    <w:p w14:paraId="79DC760D" w14:textId="77777777" w:rsidR="009C4D6D" w:rsidRDefault="009C4D6D" w:rsidP="009C4D6D">
      <w:pPr>
        <w:pStyle w:val="Odsekzoznamu"/>
        <w:spacing w:after="200"/>
        <w:ind w:left="360"/>
        <w:jc w:val="both"/>
        <w:rPr>
          <w:rFonts w:cs="Times New Roman"/>
        </w:rPr>
      </w:pPr>
    </w:p>
    <w:p w14:paraId="31E15530" w14:textId="2FC02872" w:rsidR="009D3DE7" w:rsidRPr="009D3DE7" w:rsidRDefault="009D3DE7" w:rsidP="009C4D6D">
      <w:pPr>
        <w:pStyle w:val="Odsekzoznamu"/>
        <w:spacing w:after="200"/>
        <w:ind w:left="360"/>
        <w:jc w:val="both"/>
        <w:rPr>
          <w:rFonts w:cs="Times New Roman"/>
        </w:rPr>
      </w:pPr>
      <w:r w:rsidRPr="009D3DE7">
        <w:rPr>
          <w:rFonts w:cs="Times New Roman"/>
        </w:rPr>
        <w:t>PROTI:</w:t>
      </w:r>
    </w:p>
    <w:p w14:paraId="7199AE49" w14:textId="77777777" w:rsidR="009C4D6D" w:rsidRDefault="009C4D6D" w:rsidP="009C4D6D">
      <w:pPr>
        <w:pStyle w:val="Odsekzoznamu"/>
        <w:spacing w:after="200"/>
        <w:ind w:left="360"/>
        <w:jc w:val="both"/>
        <w:rPr>
          <w:rFonts w:cs="Times New Roman"/>
        </w:rPr>
      </w:pPr>
    </w:p>
    <w:p w14:paraId="2C8DE635" w14:textId="0BE1D449" w:rsidR="009D3DE7" w:rsidRPr="009D3DE7" w:rsidRDefault="009D3DE7" w:rsidP="009C4D6D">
      <w:pPr>
        <w:pStyle w:val="Odsekzoznamu"/>
        <w:spacing w:after="200"/>
        <w:ind w:left="360"/>
        <w:jc w:val="both"/>
        <w:rPr>
          <w:rFonts w:cs="Times New Roman"/>
        </w:rPr>
      </w:pPr>
      <w:r w:rsidRPr="009D3DE7">
        <w:rPr>
          <w:rFonts w:cs="Times New Roman"/>
        </w:rPr>
        <w:t>ZDRŽAL SA:</w:t>
      </w:r>
    </w:p>
    <w:p w14:paraId="5AC55BF0" w14:textId="256C8A16" w:rsidR="009D3DE7" w:rsidRDefault="009D3DE7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4FFA29DC" w14:textId="4B24BBC8" w:rsidR="009C4D6D" w:rsidRDefault="009C4D6D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5B44BFD8" w14:textId="77777777" w:rsidR="009C4D6D" w:rsidRPr="009D3DE7" w:rsidRDefault="009C4D6D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6064FA79" w14:textId="395CC187" w:rsidR="009D3DE7" w:rsidRPr="00BE2FAB" w:rsidRDefault="009D3DE7" w:rsidP="009D3DE7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>8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9C4D6D">
        <w:rPr>
          <w:rFonts w:ascii="Times New Roman" w:hAnsi="Times New Roman"/>
          <w:sz w:val="24"/>
          <w:szCs w:val="24"/>
          <w:u w:val="single"/>
          <w:lang w:val="sk-SK"/>
        </w:rPr>
        <w:t>99</w:t>
      </w:r>
      <w:r w:rsidRPr="00BE2FAB">
        <w:rPr>
          <w:rFonts w:ascii="Times New Roman" w:hAnsi="Times New Roman"/>
          <w:sz w:val="24"/>
          <w:szCs w:val="24"/>
          <w:u w:val="single"/>
        </w:rPr>
        <w:t>/2</w:t>
      </w:r>
      <w:r w:rsidR="009C4D6D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1CE9F091" w14:textId="77777777" w:rsidR="009D3DE7" w:rsidRDefault="009D3DE7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55BEA0C6" w14:textId="77777777" w:rsidR="009D3DE7" w:rsidRPr="00BE2FAB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0D2AAB51" w14:textId="77777777" w:rsidR="009D3DE7" w:rsidRDefault="009D3DE7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38FAFEAB" w14:textId="77777777" w:rsidR="009D3DE7" w:rsidRDefault="009D3DE7" w:rsidP="009D3DE7">
      <w:pPr>
        <w:pStyle w:val="Standard"/>
      </w:pPr>
      <w:r w:rsidRPr="00BE2FAB">
        <w:rPr>
          <w:color w:val="000000"/>
        </w:rPr>
        <w:t xml:space="preserve">A/ </w:t>
      </w:r>
      <w:r>
        <w:t xml:space="preserve">Schvaľuje </w:t>
      </w:r>
    </w:p>
    <w:p w14:paraId="1008C176" w14:textId="77777777" w:rsidR="009D3DE7" w:rsidRDefault="009D3DE7" w:rsidP="009D3DE7">
      <w:pPr>
        <w:pStyle w:val="Standard"/>
      </w:pPr>
    </w:p>
    <w:p w14:paraId="3AF28F74" w14:textId="2B7660C7" w:rsidR="009D3DE7" w:rsidRDefault="009C4D6D" w:rsidP="009D3DE7">
      <w:pPr>
        <w:pStyle w:val="Standard"/>
        <w:numPr>
          <w:ilvl w:val="0"/>
          <w:numId w:val="43"/>
        </w:numPr>
      </w:pPr>
      <w:r>
        <w:t>Žiadosť DHZO o zakúpenie motorového</w:t>
      </w:r>
      <w:r w:rsidR="00904D70">
        <w:t xml:space="preserve"> vozidla</w:t>
      </w:r>
      <w:r>
        <w:t xml:space="preserve"> CAS Škoda 706 RTHP  pre potreby DHZ v hodnote 2 000 € </w:t>
      </w:r>
    </w:p>
    <w:p w14:paraId="067628D7" w14:textId="776B7E91" w:rsidR="009D3DE7" w:rsidRDefault="009D3DE7" w:rsidP="009D3DE7">
      <w:pPr>
        <w:pStyle w:val="Standard"/>
      </w:pPr>
    </w:p>
    <w:p w14:paraId="71E37D6E" w14:textId="3F4FCF6F" w:rsidR="00904D70" w:rsidRDefault="00904D70" w:rsidP="009D3DE7">
      <w:pPr>
        <w:pStyle w:val="Standard"/>
      </w:pPr>
    </w:p>
    <w:p w14:paraId="73D5B382" w14:textId="77777777" w:rsidR="00904D70" w:rsidRDefault="00904D70" w:rsidP="009D3DE7">
      <w:pPr>
        <w:pStyle w:val="Standard"/>
      </w:pPr>
    </w:p>
    <w:p w14:paraId="7E096F75" w14:textId="5F4D81E2" w:rsidR="009D3DE7" w:rsidRDefault="009D3DE7" w:rsidP="009D3DE7">
      <w:pPr>
        <w:pStyle w:val="Standard"/>
        <w:widowControl w:val="0"/>
        <w:textAlignment w:val="auto"/>
      </w:pPr>
      <w:r w:rsidRPr="00BE2FAB">
        <w:t>ZA:</w:t>
      </w:r>
      <w:r w:rsidR="00904D70">
        <w:t xml:space="preserve"> 6 </w:t>
      </w:r>
      <w:r>
        <w:t xml:space="preserve"> (PhDr. J. Černák, P. Daniš,  S. </w:t>
      </w:r>
      <w:proofErr w:type="spellStart"/>
      <w:r>
        <w:t>Ďurina</w:t>
      </w:r>
      <w:proofErr w:type="spellEnd"/>
      <w:r>
        <w:t>, J. Klimová, J. Krnáč</w:t>
      </w:r>
      <w:r w:rsidR="00904D70">
        <w:t xml:space="preserve">, J. </w:t>
      </w:r>
      <w:proofErr w:type="spellStart"/>
      <w:r w:rsidR="00904D70">
        <w:t>Bystriansky</w:t>
      </w:r>
      <w:proofErr w:type="spellEnd"/>
      <w:r>
        <w:t>)</w:t>
      </w:r>
    </w:p>
    <w:p w14:paraId="3B7CB2D6" w14:textId="77777777" w:rsidR="00904D70" w:rsidRDefault="00904D70" w:rsidP="009D3DE7">
      <w:pPr>
        <w:pStyle w:val="Standard"/>
        <w:widowControl w:val="0"/>
        <w:textAlignment w:val="auto"/>
      </w:pPr>
    </w:p>
    <w:p w14:paraId="4B05D3EA" w14:textId="77777777" w:rsidR="009D3DE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399F8DF4" w14:textId="77777777" w:rsidR="009D3DE7" w:rsidRPr="007C380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39158A3B" w14:textId="77777777" w:rsidR="009D3DE7" w:rsidRDefault="009D3DE7" w:rsidP="009D3DE7">
      <w:pPr>
        <w:pStyle w:val="Standard"/>
      </w:pPr>
    </w:p>
    <w:p w14:paraId="0A64C2F1" w14:textId="77777777" w:rsidR="009D3DE7" w:rsidRPr="00A7107B" w:rsidRDefault="009D3DE7" w:rsidP="009D3DE7">
      <w:pPr>
        <w:pStyle w:val="Standard"/>
      </w:pPr>
    </w:p>
    <w:p w14:paraId="5697524B" w14:textId="77777777" w:rsidR="009D3DE7" w:rsidRPr="009D3DE7" w:rsidRDefault="009D3DE7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063CF0AD" w14:textId="3C0D487F" w:rsidR="009D3DE7" w:rsidRPr="00BE2FAB" w:rsidRDefault="009D3DE7" w:rsidP="009D3DE7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>9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904D70">
        <w:rPr>
          <w:rFonts w:ascii="Times New Roman" w:hAnsi="Times New Roman"/>
          <w:sz w:val="24"/>
          <w:szCs w:val="24"/>
          <w:u w:val="single"/>
          <w:lang w:val="sk-SK"/>
        </w:rPr>
        <w:t>100</w:t>
      </w:r>
      <w:r w:rsidRPr="00BE2FAB">
        <w:rPr>
          <w:rFonts w:ascii="Times New Roman" w:hAnsi="Times New Roman"/>
          <w:sz w:val="24"/>
          <w:szCs w:val="24"/>
          <w:u w:val="single"/>
        </w:rPr>
        <w:t>/2</w:t>
      </w:r>
      <w:r w:rsidR="00904D70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6AE9BFC3" w14:textId="77777777" w:rsidR="009D3DE7" w:rsidRDefault="009D3DE7" w:rsidP="009D3DE7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246E8E68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4059FB48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5709C848" w14:textId="64A2F166" w:rsidR="009D3DE7" w:rsidRDefault="009D3DE7" w:rsidP="009D3DE7">
      <w:pPr>
        <w:pStyle w:val="Standard"/>
        <w:rPr>
          <w:color w:val="000000"/>
        </w:rPr>
      </w:pPr>
      <w:r w:rsidRPr="00BE2FAB">
        <w:rPr>
          <w:color w:val="000000"/>
        </w:rPr>
        <w:t xml:space="preserve">A/ </w:t>
      </w:r>
      <w:r>
        <w:rPr>
          <w:color w:val="000000"/>
        </w:rPr>
        <w:t>Schvaľuje</w:t>
      </w:r>
    </w:p>
    <w:p w14:paraId="5A13B7E9" w14:textId="41834807" w:rsidR="00904D70" w:rsidRDefault="00904D70" w:rsidP="009D3DE7">
      <w:pPr>
        <w:pStyle w:val="Standard"/>
        <w:rPr>
          <w:color w:val="000000"/>
        </w:rPr>
      </w:pPr>
    </w:p>
    <w:p w14:paraId="646EFAF9" w14:textId="77777777" w:rsidR="00904D70" w:rsidRDefault="00904D70" w:rsidP="009D3DE7">
      <w:pPr>
        <w:pStyle w:val="Standard"/>
        <w:rPr>
          <w:color w:val="000000"/>
        </w:rPr>
      </w:pPr>
    </w:p>
    <w:p w14:paraId="744D6B39" w14:textId="77777777" w:rsidR="00904D70" w:rsidRDefault="00904D70" w:rsidP="00904D70">
      <w:pPr>
        <w:pStyle w:val="Standard"/>
      </w:pPr>
      <w:r>
        <w:t>1.Poverenie vedením kroniky – Mgr. Dušana Kočlíka</w:t>
      </w:r>
    </w:p>
    <w:p w14:paraId="2D5544CE" w14:textId="41E518EA" w:rsidR="009D3DE7" w:rsidRDefault="009D3DE7" w:rsidP="00904D70">
      <w:pPr>
        <w:pStyle w:val="Standard"/>
      </w:pPr>
    </w:p>
    <w:p w14:paraId="3B3D53B9" w14:textId="77777777" w:rsidR="009D3DE7" w:rsidRDefault="009D3DE7" w:rsidP="009D3DE7">
      <w:pPr>
        <w:pStyle w:val="Standard"/>
      </w:pPr>
    </w:p>
    <w:p w14:paraId="3AC1C596" w14:textId="62911E7A" w:rsidR="009D3DE7" w:rsidRDefault="009D3DE7" w:rsidP="009D3DE7">
      <w:pPr>
        <w:pStyle w:val="Standard"/>
        <w:widowControl w:val="0"/>
        <w:textAlignment w:val="auto"/>
      </w:pPr>
      <w:r w:rsidRPr="00BE2FAB">
        <w:t>ZA:</w:t>
      </w:r>
      <w:r w:rsidR="00904D70">
        <w:t xml:space="preserve"> 6</w:t>
      </w:r>
      <w:r>
        <w:t xml:space="preserve"> (PhDr. J. Černák, P. Daniš,  S. </w:t>
      </w:r>
      <w:proofErr w:type="spellStart"/>
      <w:r>
        <w:t>Ďurina</w:t>
      </w:r>
      <w:proofErr w:type="spellEnd"/>
      <w:r>
        <w:t>, J. Klimová, J. Krnáč</w:t>
      </w:r>
      <w:r w:rsidR="00904D70">
        <w:t xml:space="preserve">, J. </w:t>
      </w:r>
      <w:proofErr w:type="spellStart"/>
      <w:r w:rsidR="00904D70">
        <w:t>Bystriansky</w:t>
      </w:r>
      <w:proofErr w:type="spellEnd"/>
      <w:r>
        <w:t>)</w:t>
      </w:r>
    </w:p>
    <w:p w14:paraId="744B2C6C" w14:textId="77777777" w:rsidR="00904D70" w:rsidRDefault="00904D70" w:rsidP="009D3DE7">
      <w:pPr>
        <w:pStyle w:val="Standard"/>
        <w:widowControl w:val="0"/>
        <w:textAlignment w:val="auto"/>
      </w:pPr>
    </w:p>
    <w:p w14:paraId="36C5DC1E" w14:textId="77777777" w:rsidR="009D3DE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5F9A2F75" w14:textId="1C1CCE49" w:rsidR="009D3DE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1822908D" w14:textId="77777777" w:rsidR="00904D70" w:rsidRDefault="00904D70" w:rsidP="009D3DE7">
      <w:pPr>
        <w:spacing w:after="200"/>
        <w:jc w:val="both"/>
        <w:rPr>
          <w:rFonts w:cs="Times New Roman"/>
        </w:rPr>
      </w:pPr>
    </w:p>
    <w:p w14:paraId="6A7B6D4B" w14:textId="77777777" w:rsidR="00904D70" w:rsidRDefault="00904D70" w:rsidP="00904D7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B/ Odporúča</w:t>
      </w:r>
    </w:p>
    <w:p w14:paraId="391B7D10" w14:textId="16C4CC56" w:rsidR="009D3DE7" w:rsidRDefault="00904D70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1.Kontaktovať pani Líviu Hudecovú ohľadom metodiky vedenia kroniky.</w:t>
      </w:r>
    </w:p>
    <w:p w14:paraId="16DFB305" w14:textId="1EE38E00" w:rsidR="00904D70" w:rsidRDefault="00904D70" w:rsidP="009D3DE7">
      <w:pPr>
        <w:spacing w:after="200"/>
        <w:jc w:val="both"/>
        <w:rPr>
          <w:rFonts w:cs="Times New Roman"/>
        </w:rPr>
      </w:pPr>
    </w:p>
    <w:p w14:paraId="1ACB5EE8" w14:textId="77777777" w:rsidR="00904D70" w:rsidRDefault="00904D70" w:rsidP="009D3DE7">
      <w:pPr>
        <w:spacing w:after="200"/>
        <w:jc w:val="both"/>
        <w:rPr>
          <w:rFonts w:cs="Times New Roman"/>
        </w:rPr>
      </w:pPr>
    </w:p>
    <w:p w14:paraId="6E999551" w14:textId="129EA987" w:rsidR="009D3DE7" w:rsidRPr="00BE2FAB" w:rsidRDefault="009D3DE7" w:rsidP="009D3DE7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10 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OZ prijíma uznesenie č. </w:t>
      </w:r>
      <w:r w:rsidR="003C66F4">
        <w:rPr>
          <w:rFonts w:ascii="Times New Roman" w:hAnsi="Times New Roman"/>
          <w:sz w:val="24"/>
          <w:szCs w:val="24"/>
          <w:u w:val="single"/>
          <w:lang w:val="sk-SK"/>
        </w:rPr>
        <w:t>101</w:t>
      </w:r>
      <w:r w:rsidRPr="00BE2FAB">
        <w:rPr>
          <w:rFonts w:ascii="Times New Roman" w:hAnsi="Times New Roman"/>
          <w:sz w:val="24"/>
          <w:szCs w:val="24"/>
          <w:u w:val="single"/>
        </w:rPr>
        <w:t>/2</w:t>
      </w:r>
      <w:r w:rsidR="003C66F4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150241B5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129F8B35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0DAC2A8D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20E922D7" w14:textId="77777777" w:rsidR="009D3DE7" w:rsidRDefault="009D3DE7" w:rsidP="009D3DE7">
      <w:pPr>
        <w:pStyle w:val="Standard"/>
        <w:rPr>
          <w:color w:val="000000"/>
        </w:rPr>
      </w:pPr>
      <w:r w:rsidRPr="00BE2FAB">
        <w:rPr>
          <w:color w:val="000000"/>
        </w:rPr>
        <w:t xml:space="preserve">A/ </w:t>
      </w:r>
      <w:r>
        <w:rPr>
          <w:color w:val="000000"/>
        </w:rPr>
        <w:t>Schvaľuje</w:t>
      </w:r>
    </w:p>
    <w:p w14:paraId="444A45F2" w14:textId="0704BA02" w:rsidR="009D3DE7" w:rsidRDefault="009D3DE7" w:rsidP="009D3DE7">
      <w:pPr>
        <w:pStyle w:val="Standard"/>
      </w:pPr>
    </w:p>
    <w:p w14:paraId="5B609C64" w14:textId="6391954A" w:rsidR="00904D70" w:rsidRDefault="00904D70" w:rsidP="009D3DE7">
      <w:pPr>
        <w:pStyle w:val="Standard"/>
      </w:pPr>
      <w:r>
        <w:t>1.Plán investičných akcii na rok 2024 s podmienkou vykonania prieskumu trhu.</w:t>
      </w:r>
    </w:p>
    <w:p w14:paraId="63192341" w14:textId="566A599E" w:rsidR="00904D70" w:rsidRDefault="00904D70" w:rsidP="009D3DE7">
      <w:pPr>
        <w:pStyle w:val="Standard"/>
      </w:pPr>
    </w:p>
    <w:p w14:paraId="48FCD68B" w14:textId="537C2503" w:rsidR="00904D70" w:rsidRDefault="00904D70" w:rsidP="00FC4DC0">
      <w:pPr>
        <w:pStyle w:val="Standard"/>
        <w:numPr>
          <w:ilvl w:val="0"/>
          <w:numId w:val="49"/>
        </w:numPr>
        <w:spacing w:line="360" w:lineRule="auto"/>
      </w:pPr>
      <w:r>
        <w:t>Oprava fasády na budove ŠOA – 7 850 €</w:t>
      </w:r>
    </w:p>
    <w:p w14:paraId="5CA4C44C" w14:textId="33DEF296" w:rsidR="00904D70" w:rsidRDefault="00904D70" w:rsidP="00FC4DC0">
      <w:pPr>
        <w:pStyle w:val="Standard"/>
        <w:numPr>
          <w:ilvl w:val="0"/>
          <w:numId w:val="49"/>
        </w:numPr>
        <w:spacing w:line="360" w:lineRule="auto"/>
      </w:pPr>
      <w:r>
        <w:t xml:space="preserve">Natretie strechy na </w:t>
      </w:r>
      <w:proofErr w:type="spellStart"/>
      <w:r>
        <w:t>OcÚ</w:t>
      </w:r>
      <w:proofErr w:type="spellEnd"/>
      <w:r>
        <w:t xml:space="preserve"> – 7 000 €</w:t>
      </w:r>
    </w:p>
    <w:p w14:paraId="0B0D2BC1" w14:textId="6BA0DA7E" w:rsidR="00904D70" w:rsidRDefault="00904D70" w:rsidP="00FC4DC0">
      <w:pPr>
        <w:pStyle w:val="Standard"/>
        <w:numPr>
          <w:ilvl w:val="0"/>
          <w:numId w:val="49"/>
        </w:numPr>
        <w:spacing w:line="360" w:lineRule="auto"/>
      </w:pPr>
      <w:r>
        <w:t>Chodník a dažďová kanalizácia na Psovskej – prekladá sa ďalšieho OZ</w:t>
      </w:r>
    </w:p>
    <w:p w14:paraId="14EAFF26" w14:textId="6198DAA6" w:rsidR="00904D70" w:rsidRDefault="00904D70" w:rsidP="00FC4DC0">
      <w:pPr>
        <w:pStyle w:val="Standard"/>
        <w:numPr>
          <w:ilvl w:val="0"/>
          <w:numId w:val="49"/>
        </w:numPr>
        <w:spacing w:line="360" w:lineRule="auto"/>
      </w:pPr>
      <w:r>
        <w:t>Altánok</w:t>
      </w:r>
      <w:r w:rsidR="00A37CD7">
        <w:t xml:space="preserve"> DHZO – zakúpenie dreva – 1 400 €</w:t>
      </w:r>
    </w:p>
    <w:p w14:paraId="400904B8" w14:textId="4F11BF5A" w:rsidR="00A37CD7" w:rsidRDefault="00A37CD7" w:rsidP="00FC4DC0">
      <w:pPr>
        <w:pStyle w:val="Standard"/>
        <w:numPr>
          <w:ilvl w:val="0"/>
          <w:numId w:val="49"/>
        </w:numPr>
        <w:spacing w:line="360" w:lineRule="auto"/>
      </w:pPr>
      <w:proofErr w:type="spellStart"/>
      <w:r>
        <w:t>Prestrešenie</w:t>
      </w:r>
      <w:proofErr w:type="spellEnd"/>
      <w:r>
        <w:t xml:space="preserve"> dlažby pri KD – 745,50 €</w:t>
      </w:r>
    </w:p>
    <w:p w14:paraId="76E6B1AA" w14:textId="3093DD15" w:rsidR="00A37CD7" w:rsidRDefault="00A37CD7" w:rsidP="00FC4DC0">
      <w:pPr>
        <w:pStyle w:val="Standard"/>
        <w:numPr>
          <w:ilvl w:val="0"/>
          <w:numId w:val="49"/>
        </w:numPr>
        <w:spacing w:line="360" w:lineRule="auto"/>
      </w:pPr>
      <w:r>
        <w:t xml:space="preserve">Oprava výtlkov – časť </w:t>
      </w:r>
      <w:proofErr w:type="spellStart"/>
      <w:r>
        <w:t>Šakovci</w:t>
      </w:r>
      <w:proofErr w:type="spellEnd"/>
      <w:r>
        <w:t xml:space="preserve">, </w:t>
      </w:r>
      <w:proofErr w:type="spellStart"/>
      <w:r>
        <w:t>Pĺžikovci</w:t>
      </w:r>
      <w:proofErr w:type="spellEnd"/>
      <w:r>
        <w:t xml:space="preserve"> a cesta do Lomu – vykoná sa prieskum trhu</w:t>
      </w:r>
    </w:p>
    <w:p w14:paraId="33953DD4" w14:textId="6CA5EA65" w:rsidR="00A37CD7" w:rsidRDefault="00A37CD7" w:rsidP="00FC4DC0">
      <w:pPr>
        <w:pStyle w:val="Standard"/>
        <w:numPr>
          <w:ilvl w:val="0"/>
          <w:numId w:val="49"/>
        </w:numPr>
        <w:spacing w:line="360" w:lineRule="auto"/>
      </w:pPr>
      <w:proofErr w:type="spellStart"/>
      <w:r>
        <w:t>Pokládka</w:t>
      </w:r>
      <w:proofErr w:type="spellEnd"/>
      <w:r>
        <w:t xml:space="preserve"> asfaltu ku KD – 6 500 €</w:t>
      </w:r>
    </w:p>
    <w:p w14:paraId="341E0F64" w14:textId="00413BFC" w:rsidR="00A37CD7" w:rsidRDefault="00A37CD7" w:rsidP="00FC4DC0">
      <w:pPr>
        <w:pStyle w:val="Standard"/>
        <w:spacing w:line="360" w:lineRule="auto"/>
      </w:pPr>
    </w:p>
    <w:p w14:paraId="61A6DF0D" w14:textId="77777777" w:rsidR="00A37CD7" w:rsidRDefault="00A37CD7" w:rsidP="00A37CD7">
      <w:pPr>
        <w:pStyle w:val="Standard"/>
      </w:pPr>
    </w:p>
    <w:p w14:paraId="0ECBFCD6" w14:textId="5715A454" w:rsidR="00904D70" w:rsidRDefault="00904D70" w:rsidP="00904D70">
      <w:pPr>
        <w:pStyle w:val="Standard"/>
      </w:pPr>
    </w:p>
    <w:p w14:paraId="706A25C2" w14:textId="6C9FA6B4" w:rsidR="009D3DE7" w:rsidRDefault="009D3DE7" w:rsidP="009D3DE7">
      <w:pPr>
        <w:pStyle w:val="Standard"/>
        <w:widowControl w:val="0"/>
        <w:textAlignment w:val="auto"/>
      </w:pPr>
      <w:r w:rsidRPr="00BE2FAB">
        <w:t>ZA:</w:t>
      </w:r>
      <w:r w:rsidR="00904D70">
        <w:t xml:space="preserve"> 6</w:t>
      </w:r>
      <w:r>
        <w:t xml:space="preserve"> (PhDr. J. Černák, P. Daniš,  S. </w:t>
      </w:r>
      <w:proofErr w:type="spellStart"/>
      <w:r>
        <w:t>Ďurina</w:t>
      </w:r>
      <w:proofErr w:type="spellEnd"/>
      <w:r>
        <w:t>, J. Klimová, J. Krnáč</w:t>
      </w:r>
      <w:r w:rsidR="00904D70">
        <w:t xml:space="preserve">, J. </w:t>
      </w:r>
      <w:proofErr w:type="spellStart"/>
      <w:r w:rsidR="00904D70">
        <w:t>Bystriansky</w:t>
      </w:r>
      <w:proofErr w:type="spellEnd"/>
      <w:r>
        <w:t>)</w:t>
      </w:r>
    </w:p>
    <w:p w14:paraId="7814EB66" w14:textId="77777777" w:rsidR="00904D70" w:rsidRDefault="00904D70" w:rsidP="009D3DE7">
      <w:pPr>
        <w:pStyle w:val="Standard"/>
        <w:widowControl w:val="0"/>
        <w:textAlignment w:val="auto"/>
      </w:pPr>
    </w:p>
    <w:p w14:paraId="3337834E" w14:textId="77777777" w:rsidR="009D3DE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73B51CAD" w14:textId="5E9D4216" w:rsidR="009D3DE7" w:rsidRDefault="009D3DE7" w:rsidP="009D3DE7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3C0458E9" w14:textId="77777777" w:rsidR="00A37CD7" w:rsidRDefault="00A37CD7" w:rsidP="009D3DE7">
      <w:pPr>
        <w:spacing w:after="200"/>
        <w:jc w:val="both"/>
        <w:rPr>
          <w:rFonts w:cs="Times New Roman"/>
        </w:rPr>
      </w:pPr>
    </w:p>
    <w:p w14:paraId="2073A9BB" w14:textId="77777777" w:rsidR="00904D70" w:rsidRDefault="00904D70" w:rsidP="00904D7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B/ Odporúča</w:t>
      </w:r>
    </w:p>
    <w:p w14:paraId="061A14C8" w14:textId="2043B14A" w:rsidR="009D3DE7" w:rsidRDefault="00904D70" w:rsidP="009D3DE7">
      <w:pPr>
        <w:pStyle w:val="Standard"/>
        <w:rPr>
          <w:color w:val="000000"/>
        </w:rPr>
      </w:pPr>
      <w:r>
        <w:rPr>
          <w:color w:val="000000"/>
        </w:rPr>
        <w:t xml:space="preserve">1.Zaslať cenové ponuky s výkazom </w:t>
      </w:r>
      <w:r w:rsidR="00A37CD7">
        <w:rPr>
          <w:color w:val="000000"/>
        </w:rPr>
        <w:t>–</w:t>
      </w:r>
      <w:r>
        <w:rPr>
          <w:color w:val="000000"/>
        </w:rPr>
        <w:t xml:space="preserve"> výmer</w:t>
      </w:r>
    </w:p>
    <w:p w14:paraId="66972C23" w14:textId="5FF52931" w:rsidR="00A37CD7" w:rsidRDefault="00A37CD7" w:rsidP="009D3DE7">
      <w:pPr>
        <w:pStyle w:val="Standard"/>
        <w:rPr>
          <w:color w:val="000000"/>
        </w:rPr>
      </w:pPr>
    </w:p>
    <w:p w14:paraId="5B3A1750" w14:textId="77777777" w:rsidR="00A37CD7" w:rsidRDefault="00A37CD7" w:rsidP="009D3DE7">
      <w:pPr>
        <w:pStyle w:val="Standard"/>
        <w:rPr>
          <w:color w:val="000000"/>
        </w:rPr>
      </w:pPr>
    </w:p>
    <w:p w14:paraId="319C00EB" w14:textId="4791ED95" w:rsidR="009D3DE7" w:rsidRPr="00BE2FAB" w:rsidRDefault="009D3DE7" w:rsidP="009D3DE7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11 </w:t>
      </w:r>
      <w:r w:rsidRPr="00BE2FAB">
        <w:rPr>
          <w:rFonts w:ascii="Times New Roman" w:hAnsi="Times New Roman"/>
          <w:sz w:val="24"/>
          <w:szCs w:val="24"/>
          <w:u w:val="single"/>
        </w:rPr>
        <w:t>OZ prijíma uznesenie č.</w:t>
      </w:r>
      <w:r w:rsidR="003C66F4">
        <w:rPr>
          <w:rFonts w:ascii="Times New Roman" w:hAnsi="Times New Roman"/>
          <w:sz w:val="24"/>
          <w:szCs w:val="24"/>
          <w:u w:val="single"/>
          <w:lang w:val="sk-SK"/>
        </w:rPr>
        <w:t>102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/2</w:t>
      </w:r>
      <w:r w:rsidR="003C66F4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48DBFD0E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3A87D914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Obecné zastupiteľstvo</w:t>
      </w:r>
    </w:p>
    <w:p w14:paraId="089FA9B0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703D7B1C" w14:textId="77777777" w:rsidR="00F5335F" w:rsidRDefault="00F5335F" w:rsidP="00F5335F">
      <w:pPr>
        <w:pStyle w:val="Standard"/>
        <w:rPr>
          <w:color w:val="000000"/>
        </w:rPr>
      </w:pPr>
      <w:r w:rsidRPr="00BE2FAB">
        <w:rPr>
          <w:color w:val="000000"/>
        </w:rPr>
        <w:t xml:space="preserve">A/ </w:t>
      </w:r>
      <w:r>
        <w:rPr>
          <w:color w:val="000000"/>
        </w:rPr>
        <w:t>Schvaľuje</w:t>
      </w:r>
    </w:p>
    <w:p w14:paraId="01A8C787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7B616BC3" w14:textId="7D81B512" w:rsidR="009D3DE7" w:rsidRPr="004E4C1A" w:rsidRDefault="003C66F4" w:rsidP="003C66F4">
      <w:pPr>
        <w:pStyle w:val="Standard"/>
      </w:pPr>
      <w:r>
        <w:t>1.Darovacia Zmluva – pozemky pod vodné zdroje od pána Melicherčíka</w:t>
      </w:r>
    </w:p>
    <w:p w14:paraId="63701C63" w14:textId="77777777" w:rsidR="00F5335F" w:rsidRDefault="00F5335F" w:rsidP="00F5335F">
      <w:pPr>
        <w:pStyle w:val="Standard"/>
      </w:pPr>
    </w:p>
    <w:p w14:paraId="5EFDE83E" w14:textId="120D04C5" w:rsidR="00F5335F" w:rsidRDefault="00F5335F" w:rsidP="00F5335F">
      <w:pPr>
        <w:pStyle w:val="Standard"/>
        <w:widowControl w:val="0"/>
        <w:textAlignment w:val="auto"/>
      </w:pPr>
      <w:r w:rsidRPr="00BE2FAB">
        <w:t>ZA:</w:t>
      </w:r>
      <w:r w:rsidR="003C66F4">
        <w:t xml:space="preserve"> 6 </w:t>
      </w:r>
      <w:r>
        <w:t xml:space="preserve"> (PhDr. J. Černák, P. Daniš,  S. </w:t>
      </w:r>
      <w:proofErr w:type="spellStart"/>
      <w:r>
        <w:t>Ďurina</w:t>
      </w:r>
      <w:proofErr w:type="spellEnd"/>
      <w:r>
        <w:t>, J. Klimová, J. Krnáč</w:t>
      </w:r>
      <w:r w:rsidR="003C66F4">
        <w:t xml:space="preserve">, J. </w:t>
      </w:r>
      <w:proofErr w:type="spellStart"/>
      <w:r w:rsidR="003C66F4">
        <w:t>Bystriansky</w:t>
      </w:r>
      <w:proofErr w:type="spellEnd"/>
      <w:r>
        <w:t>)</w:t>
      </w:r>
    </w:p>
    <w:p w14:paraId="187CAEFE" w14:textId="77777777" w:rsidR="003C66F4" w:rsidRDefault="003C66F4" w:rsidP="00F5335F">
      <w:pPr>
        <w:pStyle w:val="Standard"/>
        <w:widowControl w:val="0"/>
        <w:textAlignment w:val="auto"/>
      </w:pPr>
    </w:p>
    <w:p w14:paraId="4DC36A0A" w14:textId="77777777" w:rsidR="00F5335F" w:rsidRDefault="00F5335F" w:rsidP="00F5335F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3C1666B3" w14:textId="6C381054" w:rsidR="00F5335F" w:rsidRPr="00FC4DC0" w:rsidRDefault="00F5335F" w:rsidP="00FC4DC0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7F3D6A08" w14:textId="68F0DF0C" w:rsidR="00037CC5" w:rsidRPr="00BE2FAB" w:rsidRDefault="00037CC5" w:rsidP="00037CC5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  <w:r w:rsidRPr="00BE2FAB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>1</w:t>
      </w:r>
      <w:r>
        <w:rPr>
          <w:rFonts w:ascii="Times New Roman" w:hAnsi="Times New Roman"/>
          <w:sz w:val="24"/>
          <w:szCs w:val="24"/>
          <w:u w:val="single"/>
          <w:lang w:val="sk-SK"/>
        </w:rPr>
        <w:t>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Pr="00BE2FAB">
        <w:rPr>
          <w:rFonts w:ascii="Times New Roman" w:hAnsi="Times New Roman"/>
          <w:sz w:val="24"/>
          <w:szCs w:val="24"/>
          <w:u w:val="single"/>
        </w:rPr>
        <w:t>OZ prijíma uznesenie č.</w:t>
      </w:r>
      <w:r>
        <w:rPr>
          <w:rFonts w:ascii="Times New Roman" w:hAnsi="Times New Roman"/>
          <w:sz w:val="24"/>
          <w:szCs w:val="24"/>
          <w:u w:val="single"/>
          <w:lang w:val="sk-SK"/>
        </w:rPr>
        <w:t>10</w:t>
      </w:r>
      <w:r>
        <w:rPr>
          <w:rFonts w:ascii="Times New Roman" w:hAnsi="Times New Roman"/>
          <w:sz w:val="24"/>
          <w:szCs w:val="24"/>
          <w:u w:val="single"/>
          <w:lang w:val="sk-SK"/>
        </w:rPr>
        <w:t>3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/2</w:t>
      </w:r>
      <w:r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BE2FAB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14:paraId="7219C0B8" w14:textId="77777777" w:rsidR="00037CC5" w:rsidRDefault="00037CC5" w:rsidP="00037CC5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3AEDF4C2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55D380F5" w14:textId="32EA93E2" w:rsidR="00F5335F" w:rsidRDefault="00FC4DC0" w:rsidP="009D3DE7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B</w:t>
      </w:r>
      <w:r w:rsidR="00F5335F">
        <w:rPr>
          <w:rFonts w:cs="Times New Roman"/>
          <w:color w:val="000000"/>
          <w:lang w:val="sk-SK"/>
        </w:rPr>
        <w:t>/ Odporúča</w:t>
      </w:r>
    </w:p>
    <w:p w14:paraId="2E070B13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2E530D2E" w14:textId="0BBA0C4A" w:rsidR="00F5335F" w:rsidRDefault="00FC4DC0" w:rsidP="00FC4DC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1.Do budúceho OZ pripraviť návrhy cien nájomného vrátane upratovania KD</w:t>
      </w:r>
    </w:p>
    <w:p w14:paraId="7B763B56" w14:textId="628842A2" w:rsidR="00FC4DC0" w:rsidRDefault="00FC4DC0" w:rsidP="00FC4DC0">
      <w:pPr>
        <w:pStyle w:val="Standard"/>
        <w:spacing w:line="360" w:lineRule="auto"/>
      </w:pPr>
      <w:r>
        <w:t>2.Spraviť prehľad nákladov podnikateľskej činnosti za rok 2023</w:t>
      </w:r>
    </w:p>
    <w:p w14:paraId="310AD6EA" w14:textId="218D1373" w:rsidR="00FC4DC0" w:rsidRDefault="00FC4DC0" w:rsidP="00FC4DC0">
      <w:pPr>
        <w:pStyle w:val="Standard"/>
        <w:spacing w:line="360" w:lineRule="auto"/>
      </w:pPr>
      <w:r>
        <w:t>3.Zverejniť smernicu na reprezentačné a propagačné účely</w:t>
      </w:r>
    </w:p>
    <w:p w14:paraId="3C2FDA3A" w14:textId="12D3A66F" w:rsidR="00037CC5" w:rsidRDefault="00037CC5" w:rsidP="00FC4DC0">
      <w:pPr>
        <w:pStyle w:val="Standard"/>
        <w:spacing w:line="360" w:lineRule="auto"/>
      </w:pPr>
    </w:p>
    <w:p w14:paraId="34DECD9E" w14:textId="77777777" w:rsidR="00037CC5" w:rsidRDefault="00037CC5" w:rsidP="00037CC5">
      <w:pPr>
        <w:pStyle w:val="Standard"/>
        <w:widowControl w:val="0"/>
        <w:textAlignment w:val="auto"/>
      </w:pPr>
      <w:r w:rsidRPr="00BE2FAB">
        <w:t>ZA:</w:t>
      </w:r>
      <w:r>
        <w:t xml:space="preserve"> 6  (PhDr. J. Černák, P. Daniš,  S. </w:t>
      </w:r>
      <w:proofErr w:type="spellStart"/>
      <w:r>
        <w:t>Ďurina</w:t>
      </w:r>
      <w:proofErr w:type="spellEnd"/>
      <w:r>
        <w:t xml:space="preserve">, J. Klimová, J. Krnáč, J. </w:t>
      </w:r>
      <w:proofErr w:type="spellStart"/>
      <w:r>
        <w:t>Bystriansky</w:t>
      </w:r>
      <w:proofErr w:type="spellEnd"/>
      <w:r>
        <w:t>)</w:t>
      </w:r>
    </w:p>
    <w:p w14:paraId="6282F752" w14:textId="77777777" w:rsidR="00037CC5" w:rsidRDefault="00037CC5" w:rsidP="00037CC5">
      <w:pPr>
        <w:pStyle w:val="Standard"/>
        <w:widowControl w:val="0"/>
        <w:textAlignment w:val="auto"/>
      </w:pPr>
    </w:p>
    <w:p w14:paraId="5556E539" w14:textId="77777777" w:rsidR="00037CC5" w:rsidRDefault="00037CC5" w:rsidP="00037CC5">
      <w:pPr>
        <w:spacing w:after="200"/>
        <w:jc w:val="both"/>
        <w:rPr>
          <w:rFonts w:cs="Times New Roman"/>
        </w:rPr>
      </w:pPr>
      <w:r>
        <w:rPr>
          <w:rFonts w:cs="Times New Roman"/>
        </w:rPr>
        <w:t>PROTI:</w:t>
      </w:r>
    </w:p>
    <w:p w14:paraId="01A48CC9" w14:textId="77777777" w:rsidR="00037CC5" w:rsidRPr="00FC4DC0" w:rsidRDefault="00037CC5" w:rsidP="00037CC5">
      <w:pPr>
        <w:spacing w:after="200"/>
        <w:jc w:val="both"/>
        <w:rPr>
          <w:rFonts w:cs="Times New Roman"/>
        </w:rPr>
      </w:pPr>
      <w:r>
        <w:rPr>
          <w:rFonts w:cs="Times New Roman"/>
        </w:rPr>
        <w:t>ZDRŽAL SA:</w:t>
      </w:r>
    </w:p>
    <w:p w14:paraId="5CA4AF1D" w14:textId="77777777" w:rsidR="00037CC5" w:rsidRPr="00F5335F" w:rsidRDefault="00037CC5" w:rsidP="00FC4DC0">
      <w:pPr>
        <w:pStyle w:val="Standard"/>
        <w:spacing w:line="360" w:lineRule="auto"/>
      </w:pPr>
      <w:bookmarkStart w:id="0" w:name="_GoBack"/>
      <w:bookmarkEnd w:id="0"/>
    </w:p>
    <w:p w14:paraId="03BD4D8B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105475F6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616B988D" w14:textId="77777777" w:rsidR="00FC4DC0" w:rsidRDefault="00FC4DC0" w:rsidP="00F5335F">
      <w:pPr>
        <w:spacing w:after="200"/>
        <w:jc w:val="both"/>
        <w:rPr>
          <w:rFonts w:cs="Times New Roman"/>
        </w:rPr>
      </w:pPr>
    </w:p>
    <w:p w14:paraId="49F43779" w14:textId="77777777" w:rsidR="00F5335F" w:rsidRDefault="00F5335F" w:rsidP="00F5335F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3900EBB5" w14:textId="77777777" w:rsidR="00F5335F" w:rsidRPr="00274A39" w:rsidRDefault="00F5335F" w:rsidP="00F5335F">
      <w:pPr>
        <w:pStyle w:val="Odsekzoznamu"/>
        <w:widowControl/>
        <w:autoSpaceDN/>
        <w:spacing w:after="200" w:line="276" w:lineRule="auto"/>
        <w:textAlignment w:val="auto"/>
        <w:rPr>
          <w:rFonts w:eastAsia="Times New Roman" w:cs="Times New Roman"/>
          <w:szCs w:val="24"/>
          <w:lang w:eastAsia="ar-SA"/>
        </w:rPr>
      </w:pPr>
    </w:p>
    <w:p w14:paraId="735F54EB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2B49B73B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2FB59583" w14:textId="77C84664" w:rsidR="00C5641A" w:rsidRDefault="00C5641A" w:rsidP="00C5641A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59415D1E" w14:textId="77777777" w:rsidR="00FC4DC0" w:rsidRPr="00FC4DC0" w:rsidRDefault="00FC4DC0" w:rsidP="00FC4DC0">
      <w:pPr>
        <w:pStyle w:val="Standard"/>
        <w:rPr>
          <w:lang w:val="x-none"/>
        </w:rPr>
      </w:pPr>
    </w:p>
    <w:p w14:paraId="3F5657A6" w14:textId="77777777" w:rsidR="00C5641A" w:rsidRDefault="00C5641A" w:rsidP="00C5641A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6E6D62EE" w14:textId="77777777" w:rsidR="00C5641A" w:rsidRDefault="00C5641A" w:rsidP="00C5641A">
      <w:pPr>
        <w:pStyle w:val="Standarduser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ab/>
      </w:r>
      <w:r>
        <w:rPr>
          <w:rFonts w:cs="Times New Roman"/>
          <w:color w:val="000000"/>
          <w:lang w:val="sk-SK"/>
        </w:rPr>
        <w:tab/>
      </w:r>
    </w:p>
    <w:p w14:paraId="75792650" w14:textId="77777777" w:rsidR="00C5641A" w:rsidRDefault="00C5641A" w:rsidP="00C5641A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43BFD3F5" w14:textId="77777777" w:rsidR="00F5335F" w:rsidRDefault="00F5335F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31333273" w14:textId="77777777" w:rsidR="009D3DE7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14233474" w14:textId="77777777" w:rsidR="009D3DE7" w:rsidRPr="007C3807" w:rsidRDefault="009D3DE7" w:rsidP="009D3DE7">
      <w:pPr>
        <w:spacing w:after="200"/>
        <w:jc w:val="both"/>
        <w:rPr>
          <w:rFonts w:cs="Times New Roman"/>
        </w:rPr>
      </w:pPr>
    </w:p>
    <w:p w14:paraId="25A01557" w14:textId="77777777" w:rsidR="009D3DE7" w:rsidRDefault="009D3DE7" w:rsidP="009D3DE7">
      <w:pPr>
        <w:pStyle w:val="Standard"/>
      </w:pPr>
    </w:p>
    <w:p w14:paraId="095F8439" w14:textId="77777777" w:rsidR="009D3DE7" w:rsidRPr="004E4C1A" w:rsidRDefault="009D3DE7" w:rsidP="009D3DE7">
      <w:pPr>
        <w:pStyle w:val="Standard"/>
      </w:pPr>
    </w:p>
    <w:p w14:paraId="30603B7A" w14:textId="77777777" w:rsidR="009D3DE7" w:rsidRPr="00BE2FAB" w:rsidRDefault="009D3DE7" w:rsidP="009D3DE7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76D676B5" w14:textId="77777777" w:rsidR="00F2640A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C94F139" w14:textId="77777777" w:rsidR="00F2640A" w:rsidRPr="005141B4" w:rsidRDefault="00F2640A" w:rsidP="005141B4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14:paraId="18F6C7BD" w14:textId="77777777" w:rsidR="00E324FF" w:rsidRDefault="00E324FF" w:rsidP="00E324FF">
      <w:pPr>
        <w:pStyle w:val="Standarduser"/>
        <w:jc w:val="both"/>
        <w:rPr>
          <w:rFonts w:cs="Times New Roman"/>
          <w:color w:val="000000"/>
          <w:lang w:val="sk-SK"/>
        </w:rPr>
      </w:pPr>
    </w:p>
    <w:p w14:paraId="4E5961B2" w14:textId="77777777" w:rsidR="00E324FF" w:rsidRDefault="00E324FF" w:rsidP="0003303C">
      <w:pPr>
        <w:rPr>
          <w:rFonts w:cs="Times New Roman"/>
        </w:rPr>
      </w:pPr>
    </w:p>
    <w:p w14:paraId="5605C0CE" w14:textId="77777777" w:rsidR="00E771CB" w:rsidRDefault="00E771CB" w:rsidP="00E771CB">
      <w:pPr>
        <w:pStyle w:val="Standard"/>
        <w:tabs>
          <w:tab w:val="left" w:pos="0"/>
        </w:tabs>
        <w:spacing w:line="360" w:lineRule="auto"/>
        <w:jc w:val="both"/>
      </w:pPr>
    </w:p>
    <w:p w14:paraId="35C28231" w14:textId="77777777" w:rsidR="00E771CB" w:rsidRDefault="00E771CB" w:rsidP="00E771CB">
      <w:pPr>
        <w:pStyle w:val="Standard"/>
        <w:tabs>
          <w:tab w:val="left" w:pos="0"/>
        </w:tabs>
        <w:spacing w:line="360" w:lineRule="auto"/>
        <w:jc w:val="both"/>
      </w:pPr>
    </w:p>
    <w:p w14:paraId="02096619" w14:textId="77777777" w:rsidR="00E771CB" w:rsidRPr="00BE2FAB" w:rsidRDefault="00E771CB" w:rsidP="00E771CB">
      <w:pPr>
        <w:pStyle w:val="Standarduser"/>
        <w:spacing w:line="360" w:lineRule="auto"/>
        <w:jc w:val="both"/>
        <w:rPr>
          <w:rFonts w:cs="Times New Roman"/>
          <w:color w:val="000000"/>
          <w:lang w:val="sk-SK"/>
        </w:rPr>
      </w:pPr>
    </w:p>
    <w:p w14:paraId="3D9E8DD2" w14:textId="77777777" w:rsidR="00E771CB" w:rsidRPr="00BE2FAB" w:rsidRDefault="00E771CB" w:rsidP="00E771CB">
      <w:pPr>
        <w:pStyle w:val="Standarduser"/>
        <w:spacing w:line="360" w:lineRule="auto"/>
        <w:jc w:val="both"/>
        <w:rPr>
          <w:rFonts w:cs="Times New Roman"/>
          <w:color w:val="000000"/>
          <w:lang w:val="sk-SK"/>
        </w:rPr>
      </w:pPr>
    </w:p>
    <w:p w14:paraId="06B388BD" w14:textId="77777777" w:rsidR="00E771CB" w:rsidRPr="00BE2FAB" w:rsidRDefault="00E771CB" w:rsidP="00E771CB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14:paraId="30915DCE" w14:textId="77777777" w:rsidR="00E324FF" w:rsidRDefault="00E324FF" w:rsidP="0003303C">
      <w:pPr>
        <w:rPr>
          <w:rFonts w:cs="Times New Roman"/>
        </w:rPr>
      </w:pPr>
    </w:p>
    <w:p w14:paraId="53C86294" w14:textId="77777777" w:rsidR="00E324FF" w:rsidRDefault="00E324FF" w:rsidP="0003303C">
      <w:pPr>
        <w:rPr>
          <w:rFonts w:cs="Times New Roman"/>
        </w:rPr>
      </w:pPr>
    </w:p>
    <w:p w14:paraId="497AB131" w14:textId="77777777" w:rsidR="00E324FF" w:rsidRDefault="00E324FF" w:rsidP="0003303C">
      <w:pPr>
        <w:rPr>
          <w:rFonts w:cs="Times New Roman"/>
        </w:rPr>
      </w:pPr>
    </w:p>
    <w:p w14:paraId="02EC6E16" w14:textId="77777777" w:rsidR="0003303C" w:rsidRDefault="0003303C" w:rsidP="0003303C">
      <w:pPr>
        <w:rPr>
          <w:rFonts w:cs="Times New Roman"/>
        </w:rPr>
      </w:pPr>
    </w:p>
    <w:p w14:paraId="4347E7D5" w14:textId="77777777" w:rsidR="0003303C" w:rsidRPr="004E4C1A" w:rsidRDefault="0003303C" w:rsidP="0003303C">
      <w:pPr>
        <w:pStyle w:val="Standard"/>
      </w:pPr>
    </w:p>
    <w:p w14:paraId="3895A5CE" w14:textId="77777777" w:rsidR="0003303C" w:rsidRPr="00BE2FAB" w:rsidRDefault="0003303C" w:rsidP="0003303C">
      <w:pPr>
        <w:rPr>
          <w:rFonts w:cs="Times New Roman"/>
        </w:rPr>
      </w:pPr>
    </w:p>
    <w:sectPr w:rsidR="0003303C" w:rsidRPr="00BE2FAB" w:rsidSect="000D08F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489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16F"/>
    <w:multiLevelType w:val="hybridMultilevel"/>
    <w:tmpl w:val="20EA1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67AD7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C35A8C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77883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31D3F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807B5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D473E"/>
    <w:multiLevelType w:val="multilevel"/>
    <w:tmpl w:val="D01A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22D46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214F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3EF5"/>
    <w:multiLevelType w:val="hybridMultilevel"/>
    <w:tmpl w:val="45DA4B98"/>
    <w:lvl w:ilvl="0" w:tplc="6E460ACA">
      <w:start w:val="1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0C5015DB"/>
    <w:multiLevelType w:val="hybridMultilevel"/>
    <w:tmpl w:val="7286E4D2"/>
    <w:lvl w:ilvl="0" w:tplc="46C09B2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B1F2E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0EA2724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F59D8"/>
    <w:multiLevelType w:val="hybridMultilevel"/>
    <w:tmpl w:val="928461A8"/>
    <w:lvl w:ilvl="0" w:tplc="F71C73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3D6CBE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04D0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80534D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F361A"/>
    <w:multiLevelType w:val="hybridMultilevel"/>
    <w:tmpl w:val="4738B656"/>
    <w:lvl w:ilvl="0" w:tplc="C5721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FA31D3"/>
    <w:multiLevelType w:val="hybridMultilevel"/>
    <w:tmpl w:val="7F38E800"/>
    <w:lvl w:ilvl="0" w:tplc="9ED8702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46D5A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84556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FD56460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C6AE8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41D1A"/>
    <w:multiLevelType w:val="multilevel"/>
    <w:tmpl w:val="9EDCF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695E5F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60C4ABC"/>
    <w:multiLevelType w:val="hybridMultilevel"/>
    <w:tmpl w:val="C1CAF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A3058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C5838EF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D76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FFE3CF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7406A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C3D34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ADC272C"/>
    <w:multiLevelType w:val="multilevel"/>
    <w:tmpl w:val="5200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3EB3737"/>
    <w:multiLevelType w:val="multilevel"/>
    <w:tmpl w:val="512C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4B90AAB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E0B3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73A8C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B0857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85B47"/>
    <w:multiLevelType w:val="hybridMultilevel"/>
    <w:tmpl w:val="2C6A4996"/>
    <w:lvl w:ilvl="0" w:tplc="9A88ED52">
      <w:start w:val="1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96BD4"/>
    <w:multiLevelType w:val="multilevel"/>
    <w:tmpl w:val="10222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33A4318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B0E41"/>
    <w:multiLevelType w:val="hybridMultilevel"/>
    <w:tmpl w:val="BA028576"/>
    <w:lvl w:ilvl="0" w:tplc="1C101B6C">
      <w:start w:val="1"/>
      <w:numFmt w:val="decimal"/>
      <w:lvlText w:val="%1."/>
      <w:lvlJc w:val="left"/>
      <w:pPr>
        <w:tabs>
          <w:tab w:val="num" w:pos="1069"/>
        </w:tabs>
        <w:ind w:left="992" w:hanging="28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AF44348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B2DD0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45"/>
  </w:num>
  <w:num w:numId="5">
    <w:abstractNumId w:val="45"/>
    <w:lvlOverride w:ilvl="0">
      <w:startOverride w:val="1"/>
    </w:lvlOverride>
  </w:num>
  <w:num w:numId="6">
    <w:abstractNumId w:val="29"/>
  </w:num>
  <w:num w:numId="7">
    <w:abstractNumId w:val="23"/>
  </w:num>
  <w:num w:numId="8">
    <w:abstractNumId w:val="14"/>
  </w:num>
  <w:num w:numId="9">
    <w:abstractNumId w:val="18"/>
  </w:num>
  <w:num w:numId="10">
    <w:abstractNumId w:val="3"/>
  </w:num>
  <w:num w:numId="11">
    <w:abstractNumId w:val="47"/>
  </w:num>
  <w:num w:numId="12">
    <w:abstractNumId w:val="22"/>
  </w:num>
  <w:num w:numId="13">
    <w:abstractNumId w:val="1"/>
  </w:num>
  <w:num w:numId="14">
    <w:abstractNumId w:val="7"/>
  </w:num>
  <w:num w:numId="15">
    <w:abstractNumId w:val="10"/>
  </w:num>
  <w:num w:numId="16">
    <w:abstractNumId w:val="39"/>
  </w:num>
  <w:num w:numId="17">
    <w:abstractNumId w:val="19"/>
  </w:num>
  <w:num w:numId="18">
    <w:abstractNumId w:val="12"/>
  </w:num>
  <w:num w:numId="19">
    <w:abstractNumId w:val="46"/>
  </w:num>
  <w:num w:numId="20">
    <w:abstractNumId w:val="6"/>
  </w:num>
  <w:num w:numId="21">
    <w:abstractNumId w:val="28"/>
  </w:num>
  <w:num w:numId="22">
    <w:abstractNumId w:val="8"/>
  </w:num>
  <w:num w:numId="23">
    <w:abstractNumId w:val="5"/>
  </w:num>
  <w:num w:numId="24">
    <w:abstractNumId w:val="24"/>
  </w:num>
  <w:num w:numId="25">
    <w:abstractNumId w:val="4"/>
  </w:num>
  <w:num w:numId="26">
    <w:abstractNumId w:val="25"/>
  </w:num>
  <w:num w:numId="27">
    <w:abstractNumId w:val="37"/>
  </w:num>
  <w:num w:numId="28">
    <w:abstractNumId w:val="11"/>
  </w:num>
  <w:num w:numId="29">
    <w:abstractNumId w:val="32"/>
  </w:num>
  <w:num w:numId="30">
    <w:abstractNumId w:val="17"/>
  </w:num>
  <w:num w:numId="31">
    <w:abstractNumId w:val="15"/>
  </w:num>
  <w:num w:numId="32">
    <w:abstractNumId w:val="30"/>
  </w:num>
  <w:num w:numId="33">
    <w:abstractNumId w:val="33"/>
  </w:num>
  <w:num w:numId="34">
    <w:abstractNumId w:val="41"/>
  </w:num>
  <w:num w:numId="35">
    <w:abstractNumId w:val="44"/>
  </w:num>
  <w:num w:numId="36">
    <w:abstractNumId w:val="13"/>
  </w:num>
  <w:num w:numId="37">
    <w:abstractNumId w:val="38"/>
  </w:num>
  <w:num w:numId="38">
    <w:abstractNumId w:val="40"/>
  </w:num>
  <w:num w:numId="39">
    <w:abstractNumId w:val="27"/>
  </w:num>
  <w:num w:numId="40">
    <w:abstractNumId w:val="16"/>
  </w:num>
  <w:num w:numId="41">
    <w:abstractNumId w:val="35"/>
  </w:num>
  <w:num w:numId="42">
    <w:abstractNumId w:val="26"/>
  </w:num>
  <w:num w:numId="43">
    <w:abstractNumId w:val="34"/>
  </w:num>
  <w:num w:numId="44">
    <w:abstractNumId w:val="31"/>
  </w:num>
  <w:num w:numId="45">
    <w:abstractNumId w:val="43"/>
  </w:num>
  <w:num w:numId="46">
    <w:abstractNumId w:val="2"/>
  </w:num>
  <w:num w:numId="47">
    <w:abstractNumId w:val="36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56"/>
    <w:rsid w:val="0003303C"/>
    <w:rsid w:val="00037CC5"/>
    <w:rsid w:val="00063530"/>
    <w:rsid w:val="000A146F"/>
    <w:rsid w:val="000B2F47"/>
    <w:rsid w:val="000B50E6"/>
    <w:rsid w:val="000D08FE"/>
    <w:rsid w:val="00106E04"/>
    <w:rsid w:val="00120EB6"/>
    <w:rsid w:val="00124B99"/>
    <w:rsid w:val="00127F88"/>
    <w:rsid w:val="00133906"/>
    <w:rsid w:val="00142419"/>
    <w:rsid w:val="00142E83"/>
    <w:rsid w:val="00151C7F"/>
    <w:rsid w:val="0017428B"/>
    <w:rsid w:val="0018314B"/>
    <w:rsid w:val="001A08B1"/>
    <w:rsid w:val="001D175D"/>
    <w:rsid w:val="001D4CEC"/>
    <w:rsid w:val="001E5BA4"/>
    <w:rsid w:val="001F4395"/>
    <w:rsid w:val="0020064F"/>
    <w:rsid w:val="00204692"/>
    <w:rsid w:val="002101E2"/>
    <w:rsid w:val="00250678"/>
    <w:rsid w:val="00271626"/>
    <w:rsid w:val="00276E33"/>
    <w:rsid w:val="002940D3"/>
    <w:rsid w:val="002976F0"/>
    <w:rsid w:val="00314E5C"/>
    <w:rsid w:val="00327074"/>
    <w:rsid w:val="003548A5"/>
    <w:rsid w:val="003C146C"/>
    <w:rsid w:val="003C66F4"/>
    <w:rsid w:val="003D4D8A"/>
    <w:rsid w:val="003D644F"/>
    <w:rsid w:val="003E17BE"/>
    <w:rsid w:val="00410746"/>
    <w:rsid w:val="0043705B"/>
    <w:rsid w:val="00447FDC"/>
    <w:rsid w:val="00465B30"/>
    <w:rsid w:val="004F0B82"/>
    <w:rsid w:val="00510DF4"/>
    <w:rsid w:val="005141B4"/>
    <w:rsid w:val="00523CFE"/>
    <w:rsid w:val="00534AA5"/>
    <w:rsid w:val="00541A9A"/>
    <w:rsid w:val="005654AF"/>
    <w:rsid w:val="005A25D0"/>
    <w:rsid w:val="005A5E60"/>
    <w:rsid w:val="005D18E2"/>
    <w:rsid w:val="005D4CFC"/>
    <w:rsid w:val="005E7F8C"/>
    <w:rsid w:val="00600B39"/>
    <w:rsid w:val="006869E1"/>
    <w:rsid w:val="006B0BF8"/>
    <w:rsid w:val="006B3856"/>
    <w:rsid w:val="006D126F"/>
    <w:rsid w:val="00707994"/>
    <w:rsid w:val="00712B11"/>
    <w:rsid w:val="00784CE9"/>
    <w:rsid w:val="007A3863"/>
    <w:rsid w:val="007B4AA1"/>
    <w:rsid w:val="007C3807"/>
    <w:rsid w:val="007C6A13"/>
    <w:rsid w:val="007D2FD6"/>
    <w:rsid w:val="007F6800"/>
    <w:rsid w:val="007F7DED"/>
    <w:rsid w:val="00811832"/>
    <w:rsid w:val="00820FCA"/>
    <w:rsid w:val="008231F5"/>
    <w:rsid w:val="0082727A"/>
    <w:rsid w:val="00877A5F"/>
    <w:rsid w:val="00896BB6"/>
    <w:rsid w:val="008E69F4"/>
    <w:rsid w:val="00901129"/>
    <w:rsid w:val="00904D70"/>
    <w:rsid w:val="0092659B"/>
    <w:rsid w:val="009437D9"/>
    <w:rsid w:val="009C122D"/>
    <w:rsid w:val="009C1EE7"/>
    <w:rsid w:val="009C4D6D"/>
    <w:rsid w:val="009D3DE7"/>
    <w:rsid w:val="009F3D7F"/>
    <w:rsid w:val="00A033AF"/>
    <w:rsid w:val="00A06042"/>
    <w:rsid w:val="00A25E10"/>
    <w:rsid w:val="00A3370F"/>
    <w:rsid w:val="00A37CD7"/>
    <w:rsid w:val="00A4222D"/>
    <w:rsid w:val="00A605FA"/>
    <w:rsid w:val="00A6294C"/>
    <w:rsid w:val="00A7107B"/>
    <w:rsid w:val="00A732F6"/>
    <w:rsid w:val="00A90150"/>
    <w:rsid w:val="00AA5C61"/>
    <w:rsid w:val="00AB31C2"/>
    <w:rsid w:val="00B05F4F"/>
    <w:rsid w:val="00B12E2A"/>
    <w:rsid w:val="00B55878"/>
    <w:rsid w:val="00BA2B91"/>
    <w:rsid w:val="00BC4C89"/>
    <w:rsid w:val="00BC6A6E"/>
    <w:rsid w:val="00BE2FAB"/>
    <w:rsid w:val="00BF5BDE"/>
    <w:rsid w:val="00C0694C"/>
    <w:rsid w:val="00C0702C"/>
    <w:rsid w:val="00C54056"/>
    <w:rsid w:val="00C55876"/>
    <w:rsid w:val="00C5641A"/>
    <w:rsid w:val="00CA158D"/>
    <w:rsid w:val="00CD6034"/>
    <w:rsid w:val="00D01BBD"/>
    <w:rsid w:val="00D3184D"/>
    <w:rsid w:val="00D42164"/>
    <w:rsid w:val="00D46F91"/>
    <w:rsid w:val="00D5319A"/>
    <w:rsid w:val="00D56170"/>
    <w:rsid w:val="00D807C2"/>
    <w:rsid w:val="00D94181"/>
    <w:rsid w:val="00DB21F5"/>
    <w:rsid w:val="00DD2D22"/>
    <w:rsid w:val="00E23FFB"/>
    <w:rsid w:val="00E32395"/>
    <w:rsid w:val="00E324FF"/>
    <w:rsid w:val="00E4143E"/>
    <w:rsid w:val="00E41BF0"/>
    <w:rsid w:val="00E60B07"/>
    <w:rsid w:val="00E6748C"/>
    <w:rsid w:val="00E7381D"/>
    <w:rsid w:val="00E771CB"/>
    <w:rsid w:val="00E85D91"/>
    <w:rsid w:val="00ED56DC"/>
    <w:rsid w:val="00F004AE"/>
    <w:rsid w:val="00F11E24"/>
    <w:rsid w:val="00F15305"/>
    <w:rsid w:val="00F2640A"/>
    <w:rsid w:val="00F5335F"/>
    <w:rsid w:val="00F64CE2"/>
    <w:rsid w:val="00F80A7F"/>
    <w:rsid w:val="00F835BF"/>
    <w:rsid w:val="00F92C40"/>
    <w:rsid w:val="00FA7851"/>
    <w:rsid w:val="00FC4DC0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485"/>
  <w15:chartTrackingRefBased/>
  <w15:docId w15:val="{AC535157-F7BF-4D45-93E6-93F7750F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52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523C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2FAB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3CFE"/>
    <w:rPr>
      <w:rFonts w:ascii="Cambria" w:eastAsia="Times New Roman" w:hAnsi="Cambria" w:cs="Times New Roman"/>
      <w:b/>
      <w:bCs/>
      <w:i/>
      <w:iCs/>
      <w:kern w:val="3"/>
      <w:sz w:val="28"/>
      <w:szCs w:val="28"/>
      <w:lang w:val="x-none" w:eastAsia="zh-CN"/>
    </w:rPr>
  </w:style>
  <w:style w:type="paragraph" w:customStyle="1" w:styleId="Standard">
    <w:name w:val="Standard"/>
    <w:rsid w:val="00523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52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st">
    <w:name w:val="st"/>
    <w:basedOn w:val="Predvolenpsmoodseku"/>
    <w:rsid w:val="00523CFE"/>
  </w:style>
  <w:style w:type="paragraph" w:styleId="Textbubliny">
    <w:name w:val="Balloon Text"/>
    <w:basedOn w:val="Normlny"/>
    <w:link w:val="TextbublinyChar"/>
    <w:uiPriority w:val="99"/>
    <w:semiHidden/>
    <w:unhideWhenUsed/>
    <w:rsid w:val="003548A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8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A605FA"/>
    <w:pPr>
      <w:ind w:left="720"/>
      <w:contextualSpacing/>
    </w:pPr>
    <w:rPr>
      <w:szCs w:val="21"/>
    </w:rPr>
  </w:style>
  <w:style w:type="paragraph" w:styleId="Normlnywebov">
    <w:name w:val="Normal (Web)"/>
    <w:basedOn w:val="Normlny"/>
    <w:uiPriority w:val="99"/>
    <w:semiHidden/>
    <w:unhideWhenUsed/>
    <w:rsid w:val="00A901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k-SK" w:bidi="ar-SA"/>
    </w:rPr>
  </w:style>
  <w:style w:type="character" w:styleId="Vrazn">
    <w:name w:val="Strong"/>
    <w:basedOn w:val="Predvolenpsmoodseku"/>
    <w:uiPriority w:val="22"/>
    <w:qFormat/>
    <w:rsid w:val="00A90150"/>
    <w:rPr>
      <w:b/>
      <w:bCs/>
    </w:rPr>
  </w:style>
  <w:style w:type="character" w:customStyle="1" w:styleId="markedcontent">
    <w:name w:val="markedcontent"/>
    <w:basedOn w:val="Predvolenpsmoodseku"/>
    <w:rsid w:val="00D3184D"/>
  </w:style>
  <w:style w:type="character" w:styleId="Zvraznenie">
    <w:name w:val="Emphasis"/>
    <w:uiPriority w:val="20"/>
    <w:qFormat/>
    <w:rsid w:val="0020064F"/>
    <w:rPr>
      <w:i/>
      <w:iCs/>
    </w:rPr>
  </w:style>
  <w:style w:type="paragraph" w:customStyle="1" w:styleId="Default">
    <w:name w:val="Default"/>
    <w:rsid w:val="006D126F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2FAB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BE2FAB"/>
    <w:rPr>
      <w:color w:val="0000FF"/>
      <w:u w:val="single"/>
    </w:rPr>
  </w:style>
  <w:style w:type="character" w:customStyle="1" w:styleId="inlinenote">
    <w:name w:val="inlinenote"/>
    <w:basedOn w:val="Predvolenpsmoodseku"/>
    <w:rsid w:val="00BE2FAB"/>
  </w:style>
  <w:style w:type="paragraph" w:styleId="Zarkazkladnhotextu2">
    <w:name w:val="Body Text Indent 2"/>
    <w:basedOn w:val="Normlny"/>
    <w:link w:val="Zarkazkladnhotextu2Char"/>
    <w:rsid w:val="00271626"/>
    <w:pPr>
      <w:widowControl/>
      <w:suppressAutoHyphens w:val="0"/>
      <w:autoSpaceDN/>
      <w:spacing w:before="180" w:line="360" w:lineRule="atLeast"/>
      <w:ind w:left="360"/>
      <w:jc w:val="both"/>
      <w:textAlignment w:val="auto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716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271626"/>
    <w:pPr>
      <w:widowControl/>
      <w:suppressAutoHyphens w:val="0"/>
      <w:autoSpaceDN/>
      <w:spacing w:before="180" w:line="360" w:lineRule="atLeast"/>
      <w:ind w:left="709"/>
      <w:jc w:val="both"/>
      <w:textAlignment w:val="auto"/>
    </w:pPr>
    <w:rPr>
      <w:rFonts w:ascii="Arial Narrow" w:eastAsia="Times New Roman" w:hAnsi="Arial Narrow" w:cs="Times New Roman"/>
      <w:kern w:val="0"/>
      <w:sz w:val="22"/>
      <w:szCs w:val="20"/>
      <w:lang w:eastAsia="sk-SK"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1626"/>
    <w:rPr>
      <w:rFonts w:ascii="Arial Narrow" w:eastAsia="Times New Roman" w:hAnsi="Arial Narrow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DDC7-5762-488B-8B22-84BF610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PETRINCOVÁ Darina</cp:lastModifiedBy>
  <cp:revision>9</cp:revision>
  <cp:lastPrinted>2023-12-28T07:33:00Z</cp:lastPrinted>
  <dcterms:created xsi:type="dcterms:W3CDTF">2023-12-19T11:28:00Z</dcterms:created>
  <dcterms:modified xsi:type="dcterms:W3CDTF">2024-03-18T12:01:00Z</dcterms:modified>
</cp:coreProperties>
</file>