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A22" w:rsidRDefault="00014A22" w:rsidP="00014A22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Stožku, dňa: </w:t>
      </w:r>
      <w:r w:rsidR="007053BA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053BA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7053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Calibri" w:eastAsia="Times New Roman" w:hAnsi="Calibri" w:cs="Calibri"/>
          <w:lang w:eastAsia="ar-SA"/>
        </w:rPr>
        <w:t xml:space="preserve">                </w:t>
      </w:r>
    </w:p>
    <w:p w:rsidR="00014A22" w:rsidRPr="009163D4" w:rsidRDefault="00014A22" w:rsidP="00014A22">
      <w:pPr>
        <w:suppressAutoHyphens/>
        <w:spacing w:after="200" w:line="276" w:lineRule="auto"/>
        <w:ind w:left="2832" w:firstLine="708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</w:t>
      </w:r>
      <w:r w:rsidRPr="009173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POZVÁNKA</w:t>
      </w:r>
    </w:p>
    <w:p w:rsidR="00014A22" w:rsidRPr="009173D3" w:rsidRDefault="00014A22" w:rsidP="00014A2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XV</w:t>
      </w:r>
      <w:r w:rsidR="00CA2A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 w:rsidR="00CA2A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9173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zasadnutie Obecného zastupiteľstva, 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ktoré sa uskutoční</w:t>
      </w:r>
    </w:p>
    <w:p w:rsidR="00014A22" w:rsidRDefault="00CA2A6E" w:rsidP="00014A22">
      <w:pPr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014A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14A22">
        <w:rPr>
          <w:rFonts w:ascii="Times New Roman" w:eastAsia="Times New Roman" w:hAnsi="Times New Roman" w:cs="Times New Roman"/>
          <w:sz w:val="24"/>
          <w:szCs w:val="24"/>
          <w:lang w:eastAsia="ar-SA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014A22" w:rsidRPr="009173D3" w:rsidRDefault="00014A22" w:rsidP="00014A2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priestoroch zasadačky Obecného úradu Stožok</w:t>
      </w:r>
    </w:p>
    <w:p w:rsidR="00014A22" w:rsidRDefault="00014A22" w:rsidP="00014A2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so začiatkom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1</w:t>
      </w:r>
      <w:r w:rsidR="00CA2A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CA2A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hod.</w:t>
      </w:r>
    </w:p>
    <w:p w:rsidR="00014A22" w:rsidRPr="00F74C21" w:rsidRDefault="00014A22" w:rsidP="009C11E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Hlk184962466"/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  </w:t>
      </w:r>
    </w:p>
    <w:p w:rsidR="00014A22" w:rsidRPr="00F74C21" w:rsidRDefault="00014A22" w:rsidP="00F341CF">
      <w:pPr>
        <w:pStyle w:val="Odsekzoznamu"/>
        <w:numPr>
          <w:ilvl w:val="0"/>
          <w:numId w:val="1"/>
        </w:num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Otvorenie zasadnutia, určenie zapisovateľa a overovateľov zápisnice                                                                          </w:t>
      </w:r>
    </w:p>
    <w:p w:rsidR="00014A22" w:rsidRPr="00F74C21" w:rsidRDefault="00014A22" w:rsidP="00F341CF">
      <w:pPr>
        <w:pStyle w:val="Odsekzoznamu"/>
        <w:numPr>
          <w:ilvl w:val="0"/>
          <w:numId w:val="1"/>
        </w:num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Voľba  návrhovej komisie</w:t>
      </w:r>
    </w:p>
    <w:p w:rsidR="00F341CF" w:rsidRDefault="00014A22" w:rsidP="00F341CF">
      <w:pPr>
        <w:pStyle w:val="Odsekzoznamu"/>
        <w:numPr>
          <w:ilvl w:val="0"/>
          <w:numId w:val="1"/>
        </w:num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programu OZ</w:t>
      </w:r>
    </w:p>
    <w:p w:rsidR="00CA2A6E" w:rsidRPr="00F341CF" w:rsidRDefault="00CA2A6E" w:rsidP="00F341CF">
      <w:pPr>
        <w:pStyle w:val="Odsekzoznamu"/>
        <w:numPr>
          <w:ilvl w:val="0"/>
          <w:numId w:val="1"/>
        </w:num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41CF">
        <w:rPr>
          <w:rFonts w:ascii="Times New Roman" w:hAnsi="Times New Roman" w:cs="Times New Roman"/>
          <w:sz w:val="24"/>
          <w:szCs w:val="24"/>
          <w:lang w:eastAsia="ar-SA"/>
        </w:rPr>
        <w:t>Schválenie  podpísan</w:t>
      </w:r>
      <w:r w:rsidR="00ED6E42" w:rsidRPr="00F341CF">
        <w:rPr>
          <w:rFonts w:ascii="Times New Roman" w:hAnsi="Times New Roman" w:cs="Times New Roman"/>
          <w:sz w:val="24"/>
          <w:szCs w:val="24"/>
          <w:lang w:eastAsia="ar-SA"/>
        </w:rPr>
        <w:t>ia</w:t>
      </w:r>
      <w:r w:rsidRPr="00F341CF">
        <w:rPr>
          <w:rFonts w:ascii="Times New Roman" w:hAnsi="Times New Roman" w:cs="Times New Roman"/>
          <w:sz w:val="24"/>
          <w:szCs w:val="24"/>
          <w:lang w:eastAsia="ar-SA"/>
        </w:rPr>
        <w:t xml:space="preserve">  Zmluvy o poskytnutí nenávratného finančného príspevku v rámci projektu Zberný dvor Stožok</w:t>
      </w:r>
      <w:r w:rsidR="00F341CF" w:rsidRPr="00F341CF">
        <w:rPr>
          <w:rFonts w:ascii="Times New Roman" w:hAnsi="Times New Roman" w:cs="Times New Roman"/>
          <w:sz w:val="24"/>
          <w:szCs w:val="24"/>
          <w:lang w:eastAsia="ar-SA"/>
        </w:rPr>
        <w:t xml:space="preserve"> a </w:t>
      </w:r>
      <w:r w:rsidR="00F341CF" w:rsidRPr="00F341CF">
        <w:rPr>
          <w:rFonts w:ascii="Times New Roman" w:hAnsi="Times New Roman" w:cs="Times New Roman"/>
          <w:sz w:val="24"/>
          <w:szCs w:val="24"/>
        </w:rPr>
        <w:t xml:space="preserve"> s</w:t>
      </w:r>
      <w:r w:rsidR="00F341CF" w:rsidRPr="00F341CF">
        <w:rPr>
          <w:rFonts w:ascii="Times New Roman" w:hAnsi="Times New Roman" w:cs="Times New Roman"/>
          <w:sz w:val="24"/>
          <w:szCs w:val="24"/>
        </w:rPr>
        <w:t xml:space="preserve">polufinancovanie z vlastných zdrojov vo výške   8 % z prijatej dotácie </w:t>
      </w:r>
    </w:p>
    <w:p w:rsidR="004C2263" w:rsidRPr="00275EEA" w:rsidRDefault="00014A22" w:rsidP="00F341CF">
      <w:pPr>
        <w:pStyle w:val="Odsekzoznamu"/>
        <w:numPr>
          <w:ilvl w:val="0"/>
          <w:numId w:val="1"/>
        </w:num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Záver</w:t>
      </w:r>
    </w:p>
    <w:p w:rsidR="004C2263" w:rsidRPr="004C2263" w:rsidRDefault="004C2263" w:rsidP="004C2263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0"/>
      <w:bookmarkEnd w:id="1"/>
    </w:p>
    <w:p w:rsidR="00014A22" w:rsidRPr="009173D3" w:rsidRDefault="00014A22" w:rsidP="00014A2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Dostanú:</w:t>
      </w:r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Jaroslav </w:t>
      </w:r>
      <w:proofErr w:type="spellStart"/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Bystriansky</w:t>
      </w:r>
      <w:proofErr w:type="spellEnd"/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PhDr. Jaroslav Černák</w:t>
      </w:r>
    </w:p>
    <w:p w:rsidR="00014A22" w:rsidRPr="008D4601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Peter Daniš</w:t>
      </w:r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Slavomír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Ďurina</w:t>
      </w:r>
      <w:proofErr w:type="spellEnd"/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Jana Klimová</w:t>
      </w:r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Jozef Krnáč</w:t>
      </w:r>
    </w:p>
    <w:p w:rsidR="00014A22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Vajs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</w:t>
      </w:r>
    </w:p>
    <w:p w:rsidR="00014A22" w:rsidRPr="009C11E3" w:rsidRDefault="00014A22" w:rsidP="00014A22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Ing. Ivan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Sivok</w:t>
      </w:r>
      <w:proofErr w:type="spellEnd"/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r w:rsidRPr="009C11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C11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C11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014A22" w:rsidRDefault="00014A22" w:rsidP="00014A2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A22" w:rsidRDefault="00014A22" w:rsidP="00014A22">
      <w:pPr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Bc. Darina Petrincová   </w:t>
      </w:r>
    </w:p>
    <w:p w:rsidR="00DB23DC" w:rsidRDefault="00DB23DC"/>
    <w:sectPr w:rsidR="00DB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952"/>
    <w:multiLevelType w:val="hybridMultilevel"/>
    <w:tmpl w:val="1938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D6D5B"/>
    <w:multiLevelType w:val="hybridMultilevel"/>
    <w:tmpl w:val="F5C40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5641"/>
    <w:multiLevelType w:val="hybridMultilevel"/>
    <w:tmpl w:val="3654B3AE"/>
    <w:lvl w:ilvl="0" w:tplc="0EC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3286D"/>
    <w:multiLevelType w:val="hybridMultilevel"/>
    <w:tmpl w:val="55A6225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22"/>
    <w:rsid w:val="00014A22"/>
    <w:rsid w:val="000F13EE"/>
    <w:rsid w:val="00125B01"/>
    <w:rsid w:val="00127AC8"/>
    <w:rsid w:val="001F3B0B"/>
    <w:rsid w:val="002615AC"/>
    <w:rsid w:val="00275EEA"/>
    <w:rsid w:val="004C2263"/>
    <w:rsid w:val="005F0EBE"/>
    <w:rsid w:val="007053BA"/>
    <w:rsid w:val="009C11E3"/>
    <w:rsid w:val="00BC5BC3"/>
    <w:rsid w:val="00C81335"/>
    <w:rsid w:val="00CA2A6E"/>
    <w:rsid w:val="00D34049"/>
    <w:rsid w:val="00DB23DC"/>
    <w:rsid w:val="00DF08D0"/>
    <w:rsid w:val="00E904A8"/>
    <w:rsid w:val="00ED6E42"/>
    <w:rsid w:val="00F31614"/>
    <w:rsid w:val="00F341CF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A280"/>
  <w15:chartTrackingRefBased/>
  <w15:docId w15:val="{3BEAFC2A-561B-41A7-896F-1B449D4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4A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A22"/>
    <w:pPr>
      <w:ind w:left="720"/>
      <w:contextualSpacing/>
    </w:pPr>
  </w:style>
  <w:style w:type="paragraph" w:customStyle="1" w:styleId="Standard">
    <w:name w:val="Standard"/>
    <w:rsid w:val="00F341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PETRINCOVÁ Darina</dc:creator>
  <cp:keywords/>
  <dc:description/>
  <cp:lastModifiedBy>MELICHOVA Katarína</cp:lastModifiedBy>
  <cp:revision>19</cp:revision>
  <cp:lastPrinted>2024-12-10T07:56:00Z</cp:lastPrinted>
  <dcterms:created xsi:type="dcterms:W3CDTF">2024-12-03T13:42:00Z</dcterms:created>
  <dcterms:modified xsi:type="dcterms:W3CDTF">2025-01-29T15:54:00Z</dcterms:modified>
</cp:coreProperties>
</file>